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050F9D" w14:textId="77777777" w:rsidR="00661FB5" w:rsidRDefault="00661FB5" w:rsidP="00661FB5"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EAC13F3" wp14:editId="2A863BFA">
            <wp:simplePos x="0" y="0"/>
            <wp:positionH relativeFrom="column">
              <wp:posOffset>13335</wp:posOffset>
            </wp:positionH>
            <wp:positionV relativeFrom="paragraph">
              <wp:posOffset>-90805</wp:posOffset>
            </wp:positionV>
            <wp:extent cx="2019300" cy="1428115"/>
            <wp:effectExtent l="0" t="0" r="0" b="635"/>
            <wp:wrapSquare wrapText="bothSides"/>
            <wp:docPr id="2" name="Immagine 1" descr="Descrizione: C:\Users\d.dilascio\Desktop\logo isi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Descrizione: C:\Users\d.dilascio\Desktop\logo isis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142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34A0B3" w14:textId="77777777" w:rsidR="00661FB5" w:rsidRDefault="00661FB5" w:rsidP="00661FB5"/>
    <w:p w14:paraId="3305CDE1" w14:textId="77777777" w:rsidR="00661FB5" w:rsidRPr="00F9156A" w:rsidRDefault="00661FB5" w:rsidP="00661FB5">
      <w:pPr>
        <w:ind w:left="3119"/>
        <w:jc w:val="center"/>
        <w:rPr>
          <w:rFonts w:ascii="Bradley Hand ITC" w:eastAsia="SimSun" w:hAnsi="Bradley Hand ITC"/>
          <w:b/>
          <w:i/>
          <w:lang w:eastAsia="zh-CN"/>
        </w:rPr>
      </w:pPr>
      <w:r w:rsidRPr="00F9156A">
        <w:rPr>
          <w:rFonts w:ascii="Bradley Hand ITC" w:eastAsia="SimSun" w:hAnsi="Bradley Hand ITC"/>
          <w:b/>
          <w:i/>
          <w:lang w:eastAsia="zh-CN"/>
        </w:rPr>
        <w:t>Ministero dell’Istruzione, dell’Università e della Ricerca</w:t>
      </w:r>
    </w:p>
    <w:p w14:paraId="00B8009E" w14:textId="77777777" w:rsidR="00661FB5" w:rsidRPr="00F9156A" w:rsidRDefault="00661FB5" w:rsidP="00661FB5">
      <w:pPr>
        <w:ind w:left="3119"/>
        <w:jc w:val="center"/>
        <w:rPr>
          <w:rFonts w:ascii="Verdana" w:eastAsia="SimSun" w:hAnsi="Verdana"/>
          <w:b/>
          <w:lang w:eastAsia="zh-CN"/>
        </w:rPr>
      </w:pPr>
      <w:r w:rsidRPr="00F9156A">
        <w:rPr>
          <w:rFonts w:ascii="Verdana" w:eastAsia="SimSun" w:hAnsi="Verdana"/>
          <w:b/>
          <w:i/>
          <w:lang w:eastAsia="zh-CN"/>
        </w:rPr>
        <w:t>Istituto Istruzione Superiore “N. Miraglia</w:t>
      </w:r>
      <w:r w:rsidRPr="00F9156A">
        <w:rPr>
          <w:rFonts w:ascii="Verdana" w:eastAsia="SimSun" w:hAnsi="Verdana"/>
          <w:b/>
          <w:lang w:eastAsia="zh-CN"/>
        </w:rPr>
        <w:t>”</w:t>
      </w:r>
    </w:p>
    <w:p w14:paraId="2DFC52A4" w14:textId="77777777" w:rsidR="00661FB5" w:rsidRPr="000E0880" w:rsidRDefault="00661FB5" w:rsidP="00661FB5">
      <w:pPr>
        <w:ind w:left="3119"/>
        <w:jc w:val="center"/>
        <w:rPr>
          <w:rFonts w:ascii="Verdana" w:eastAsia="SimSun" w:hAnsi="Verdana"/>
          <w:b/>
          <w:sz w:val="12"/>
          <w:szCs w:val="12"/>
          <w:lang w:eastAsia="zh-CN"/>
        </w:rPr>
      </w:pPr>
      <w:r w:rsidRPr="000E0880">
        <w:rPr>
          <w:rFonts w:ascii="Verdana" w:eastAsia="SimSun" w:hAnsi="Verdana"/>
          <w:b/>
          <w:sz w:val="12"/>
          <w:szCs w:val="12"/>
          <w:lang w:eastAsia="zh-CN"/>
        </w:rPr>
        <w:t>Istituti Associati</w:t>
      </w:r>
    </w:p>
    <w:p w14:paraId="43FB1B9F" w14:textId="77777777" w:rsidR="00661FB5" w:rsidRPr="000E0880" w:rsidRDefault="00661FB5" w:rsidP="00661FB5">
      <w:pPr>
        <w:ind w:left="3119"/>
        <w:jc w:val="center"/>
        <w:rPr>
          <w:rFonts w:ascii="Verdana" w:eastAsia="SimSun" w:hAnsi="Verdana"/>
          <w:b/>
          <w:sz w:val="14"/>
          <w:szCs w:val="14"/>
          <w:lang w:eastAsia="zh-CN"/>
        </w:rPr>
      </w:pPr>
      <w:r w:rsidRPr="000E0880">
        <w:rPr>
          <w:rFonts w:ascii="Verdana" w:eastAsia="SimSun" w:hAnsi="Verdana"/>
          <w:b/>
          <w:sz w:val="14"/>
          <w:szCs w:val="14"/>
          <w:lang w:eastAsia="zh-CN"/>
        </w:rPr>
        <w:t>Liceo Classico “N: Carlomagno” - Lauria</w:t>
      </w:r>
    </w:p>
    <w:p w14:paraId="135F7107" w14:textId="77777777" w:rsidR="00661FB5" w:rsidRPr="000E0880" w:rsidRDefault="00661FB5" w:rsidP="00661FB5">
      <w:pPr>
        <w:ind w:left="3119"/>
        <w:jc w:val="center"/>
        <w:rPr>
          <w:rFonts w:ascii="Verdana" w:eastAsia="SimSun" w:hAnsi="Verdana"/>
          <w:b/>
          <w:sz w:val="14"/>
          <w:szCs w:val="14"/>
          <w:lang w:eastAsia="zh-CN"/>
        </w:rPr>
      </w:pPr>
      <w:r w:rsidRPr="000E0880">
        <w:rPr>
          <w:rFonts w:ascii="Verdana" w:eastAsia="SimSun" w:hAnsi="Verdana"/>
          <w:b/>
          <w:sz w:val="14"/>
          <w:szCs w:val="14"/>
          <w:lang w:eastAsia="zh-CN"/>
        </w:rPr>
        <w:t>Istituto Tecnico settore Tecnologico “E. Ferrari” - Lauria</w:t>
      </w:r>
    </w:p>
    <w:p w14:paraId="4F7FD5A3" w14:textId="77777777" w:rsidR="00661FB5" w:rsidRPr="00F9156A" w:rsidRDefault="00661FB5" w:rsidP="00661FB5">
      <w:pPr>
        <w:ind w:left="3119"/>
        <w:jc w:val="center"/>
        <w:rPr>
          <w:rFonts w:ascii="Verdana" w:eastAsia="SimSun" w:hAnsi="Verdana"/>
          <w:b/>
          <w:sz w:val="16"/>
          <w:szCs w:val="16"/>
          <w:lang w:eastAsia="zh-CN"/>
        </w:rPr>
      </w:pPr>
      <w:r w:rsidRPr="000E0880">
        <w:rPr>
          <w:rFonts w:ascii="Verdana" w:eastAsia="SimSun" w:hAnsi="Verdana"/>
          <w:b/>
          <w:sz w:val="14"/>
          <w:szCs w:val="14"/>
          <w:lang w:eastAsia="zh-CN"/>
        </w:rPr>
        <w:t>Liceo Scientifico Via Pietro Nenni – Rotonda</w:t>
      </w:r>
    </w:p>
    <w:p w14:paraId="76339B9D" w14:textId="77777777" w:rsidR="00661FB5" w:rsidRDefault="00661FB5" w:rsidP="00661FB5">
      <w:pPr>
        <w:ind w:left="3119"/>
        <w:jc w:val="center"/>
        <w:rPr>
          <w:i/>
          <w:sz w:val="20"/>
          <w:szCs w:val="20"/>
          <w:lang w:eastAsia="zh-CN"/>
        </w:rPr>
      </w:pPr>
      <w:r w:rsidRPr="00F9156A">
        <w:rPr>
          <w:rFonts w:ascii="Verdana" w:eastAsia="SimSun" w:hAnsi="Verdana"/>
          <w:b/>
          <w:sz w:val="20"/>
          <w:szCs w:val="20"/>
          <w:lang w:eastAsia="zh-CN"/>
        </w:rPr>
        <w:t>Via Cerse dello speziale  - 85044 LAURIA (PZ)</w:t>
      </w:r>
      <w:r w:rsidRPr="00F9156A">
        <w:rPr>
          <w:i/>
          <w:sz w:val="20"/>
          <w:szCs w:val="20"/>
          <w:lang w:eastAsia="zh-CN"/>
        </w:rPr>
        <w:t xml:space="preserve"> </w:t>
      </w:r>
    </w:p>
    <w:p w14:paraId="34E5C83A" w14:textId="77777777" w:rsidR="00661FB5" w:rsidRPr="00B66307" w:rsidRDefault="00661FB5" w:rsidP="00661FB5">
      <w:pPr>
        <w:ind w:left="3119"/>
        <w:jc w:val="center"/>
        <w:rPr>
          <w:rFonts w:ascii="Verdana" w:eastAsia="SimSun" w:hAnsi="Verdana"/>
          <w:b/>
          <w:sz w:val="16"/>
          <w:szCs w:val="16"/>
          <w:lang w:val="en-GB" w:eastAsia="zh-CN"/>
        </w:rPr>
      </w:pPr>
      <w:r w:rsidRPr="00B66307">
        <w:rPr>
          <w:b/>
          <w:i/>
          <w:sz w:val="16"/>
          <w:szCs w:val="16"/>
          <w:lang w:val="en-GB" w:eastAsia="zh-CN"/>
        </w:rPr>
        <w:t xml:space="preserve">Tel. 0973823966  -  0973823678 </w:t>
      </w:r>
    </w:p>
    <w:p w14:paraId="6E3F2C03" w14:textId="77777777" w:rsidR="00661FB5" w:rsidRPr="000E0880" w:rsidRDefault="00661FB5" w:rsidP="00661FB5">
      <w:pPr>
        <w:pBdr>
          <w:top w:val="single" w:sz="4" w:space="1" w:color="auto"/>
        </w:pBdr>
        <w:jc w:val="center"/>
        <w:rPr>
          <w:rFonts w:eastAsia="SimSun"/>
          <w:b/>
          <w:i/>
          <w:sz w:val="18"/>
          <w:szCs w:val="18"/>
          <w:lang w:eastAsia="zh-CN"/>
        </w:rPr>
      </w:pPr>
      <w:r w:rsidRPr="00B66307">
        <w:rPr>
          <w:rFonts w:eastAsia="SimSun"/>
          <w:b/>
          <w:i/>
          <w:sz w:val="18"/>
          <w:szCs w:val="18"/>
          <w:lang w:val="en-GB" w:eastAsia="zh-CN"/>
        </w:rPr>
        <w:t xml:space="preserve">Cod. MIUR: PZIS00600A – Cod. </w:t>
      </w:r>
      <w:r w:rsidRPr="000E0880">
        <w:rPr>
          <w:rFonts w:eastAsia="SimSun"/>
          <w:b/>
          <w:i/>
          <w:sz w:val="18"/>
          <w:szCs w:val="18"/>
          <w:lang w:eastAsia="zh-CN"/>
        </w:rPr>
        <w:t>Fiscale 92000130762 - Codice Univoco Fatturazione Elettronica UF7YWT</w:t>
      </w:r>
    </w:p>
    <w:p w14:paraId="08887238" w14:textId="77777777" w:rsidR="00661FB5" w:rsidRPr="000E0880" w:rsidRDefault="00661FB5" w:rsidP="00661FB5">
      <w:pPr>
        <w:shd w:val="clear" w:color="auto" w:fill="FFFFFF"/>
        <w:tabs>
          <w:tab w:val="center" w:pos="4819"/>
          <w:tab w:val="right" w:pos="9638"/>
        </w:tabs>
        <w:jc w:val="center"/>
        <w:rPr>
          <w:b/>
          <w:sz w:val="18"/>
          <w:szCs w:val="18"/>
          <w:lang w:eastAsia="zh-CN"/>
        </w:rPr>
      </w:pPr>
      <w:r w:rsidRPr="000E0880">
        <w:rPr>
          <w:b/>
          <w:i/>
          <w:sz w:val="18"/>
          <w:szCs w:val="18"/>
          <w:lang w:eastAsia="zh-CN"/>
        </w:rPr>
        <w:t>S</w:t>
      </w:r>
      <w:r w:rsidRPr="000E0880">
        <w:rPr>
          <w:b/>
          <w:sz w:val="18"/>
          <w:szCs w:val="18"/>
          <w:lang w:eastAsia="zh-CN"/>
        </w:rPr>
        <w:t xml:space="preserve">ito internet: </w:t>
      </w:r>
      <w:hyperlink r:id="rId8" w:history="1">
        <w:r w:rsidRPr="009475DE">
          <w:rPr>
            <w:rStyle w:val="Collegamentoipertestuale"/>
            <w:b/>
            <w:sz w:val="18"/>
            <w:szCs w:val="18"/>
            <w:lang w:eastAsia="zh-CN"/>
          </w:rPr>
          <w:t>www.isislauria.gov.it</w:t>
        </w:r>
      </w:hyperlink>
      <w:r>
        <w:rPr>
          <w:b/>
          <w:color w:val="0000FF"/>
          <w:sz w:val="18"/>
          <w:szCs w:val="18"/>
          <w:lang w:eastAsia="zh-CN"/>
        </w:rPr>
        <w:t xml:space="preserve"> </w:t>
      </w:r>
      <w:r w:rsidRPr="000E0880">
        <w:rPr>
          <w:b/>
          <w:color w:val="0000FF"/>
          <w:sz w:val="18"/>
          <w:szCs w:val="18"/>
          <w:lang w:eastAsia="zh-CN"/>
        </w:rPr>
        <w:t xml:space="preserve">  </w:t>
      </w:r>
      <w:r w:rsidRPr="008921DA">
        <w:rPr>
          <w:b/>
          <w:i/>
          <w:sz w:val="18"/>
          <w:szCs w:val="18"/>
          <w:lang w:eastAsia="zh-CN"/>
        </w:rPr>
        <w:t xml:space="preserve">e-mail:  </w:t>
      </w:r>
      <w:hyperlink r:id="rId9" w:history="1">
        <w:r w:rsidRPr="007E3F60">
          <w:rPr>
            <w:b/>
            <w:color w:val="0000FF"/>
            <w:sz w:val="18"/>
            <w:szCs w:val="18"/>
            <w:lang w:eastAsia="zh-CN"/>
          </w:rPr>
          <w:t>pzis00600a@istruzione.it</w:t>
        </w:r>
      </w:hyperlink>
      <w:r w:rsidRPr="000E0880">
        <w:rPr>
          <w:b/>
          <w:sz w:val="18"/>
          <w:szCs w:val="18"/>
          <w:lang w:eastAsia="zh-CN"/>
        </w:rPr>
        <w:t xml:space="preserve">   </w:t>
      </w:r>
      <w:r w:rsidRPr="000E0880">
        <w:rPr>
          <w:b/>
          <w:i/>
          <w:sz w:val="18"/>
          <w:szCs w:val="18"/>
          <w:lang w:eastAsia="zh-CN"/>
        </w:rPr>
        <w:t xml:space="preserve">–   </w:t>
      </w:r>
      <w:r w:rsidRPr="008921DA">
        <w:rPr>
          <w:b/>
          <w:i/>
          <w:iCs/>
          <w:sz w:val="18"/>
          <w:szCs w:val="18"/>
          <w:lang w:eastAsia="zh-CN"/>
        </w:rPr>
        <w:t>Pec:</w:t>
      </w:r>
      <w:r>
        <w:rPr>
          <w:b/>
          <w:i/>
          <w:iCs/>
          <w:sz w:val="18"/>
          <w:szCs w:val="18"/>
          <w:lang w:eastAsia="zh-CN"/>
        </w:rPr>
        <w:t xml:space="preserve"> </w:t>
      </w:r>
      <w:hyperlink r:id="rId10" w:history="1">
        <w:r w:rsidRPr="007E3F60">
          <w:rPr>
            <w:b/>
            <w:color w:val="0000FF"/>
            <w:sz w:val="18"/>
            <w:szCs w:val="18"/>
            <w:lang w:eastAsia="zh-CN"/>
          </w:rPr>
          <w:t>pzis00600a@pec.istruzione.it</w:t>
        </w:r>
      </w:hyperlink>
    </w:p>
    <w:p w14:paraId="75927D05" w14:textId="77777777" w:rsidR="00661FB5" w:rsidRDefault="00661FB5" w:rsidP="00661FB5">
      <w:pPr>
        <w:pStyle w:val="Intestazione"/>
      </w:pPr>
    </w:p>
    <w:p w14:paraId="0FD32F3E" w14:textId="77777777" w:rsidR="00661FB5" w:rsidRDefault="00661FB5" w:rsidP="00661FB5">
      <w:pPr>
        <w:rPr>
          <w:b/>
          <w:sz w:val="48"/>
          <w:szCs w:val="48"/>
        </w:rPr>
      </w:pPr>
    </w:p>
    <w:p w14:paraId="33C80BE8" w14:textId="77777777" w:rsidR="00661FB5" w:rsidRPr="00B66307" w:rsidRDefault="00661FB5" w:rsidP="00661FB5">
      <w:pPr>
        <w:rPr>
          <w:rFonts w:ascii="Calibri" w:eastAsia="Calibri" w:hAnsi="Calibri"/>
          <w:sz w:val="22"/>
          <w:szCs w:val="22"/>
          <w:lang w:eastAsia="en-US"/>
        </w:rPr>
      </w:pPr>
    </w:p>
    <w:p w14:paraId="1C7D8778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16C2C550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491842D0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42C7FA9B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0CE5EC5F" w14:textId="77777777" w:rsidR="00661FB5" w:rsidRPr="00645968" w:rsidRDefault="00661FB5" w:rsidP="00661FB5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6BA9A6BD" w14:textId="77777777" w:rsidR="00661FB5" w:rsidRPr="00645968" w:rsidRDefault="00661FB5" w:rsidP="00661FB5">
      <w:pPr>
        <w:autoSpaceDE w:val="0"/>
        <w:jc w:val="center"/>
        <w:rPr>
          <w:rFonts w:ascii="Calibri" w:hAnsi="Calibri" w:cs="Calibri"/>
          <w:bCs/>
          <w:i/>
          <w:sz w:val="18"/>
          <w:szCs w:val="20"/>
        </w:rPr>
      </w:pPr>
    </w:p>
    <w:p w14:paraId="666EA3A2" w14:textId="77777777" w:rsidR="00661FB5" w:rsidRPr="00E146AA" w:rsidRDefault="00661FB5" w:rsidP="00661FB5">
      <w:pPr>
        <w:autoSpaceDE w:val="0"/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>Piano Didattico Personalizzato</w:t>
      </w:r>
    </w:p>
    <w:p w14:paraId="3D886B2C" w14:textId="77777777" w:rsidR="00661FB5" w:rsidRDefault="00661FB5" w:rsidP="00661FB5">
      <w:pPr>
        <w:autoSpaceDE w:val="0"/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146AA">
        <w:rPr>
          <w:rFonts w:ascii="Calibri" w:hAnsi="Calibri" w:cs="Calibri"/>
          <w:b/>
          <w:bCs/>
          <w:sz w:val="28"/>
          <w:szCs w:val="28"/>
        </w:rPr>
        <w:t xml:space="preserve">per alunni con </w:t>
      </w:r>
    </w:p>
    <w:p w14:paraId="35845159" w14:textId="77777777" w:rsidR="00661FB5" w:rsidRDefault="00661FB5" w:rsidP="00661FB5">
      <w:pPr>
        <w:autoSpaceDE w:val="0"/>
        <w:spacing w:line="480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Bisogni Educativi Speciali (BES</w:t>
      </w:r>
      <w:r w:rsidRPr="00E146AA">
        <w:rPr>
          <w:rFonts w:ascii="Calibri" w:hAnsi="Calibri" w:cs="Calibri"/>
          <w:b/>
          <w:bCs/>
          <w:sz w:val="28"/>
          <w:szCs w:val="28"/>
        </w:rPr>
        <w:t>)</w:t>
      </w:r>
    </w:p>
    <w:p w14:paraId="30319F6C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7ABDAEC6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59E6D924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0825139F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116E7090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54E107D2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57F5F661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11F9C115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3570EDF0" w14:textId="77777777" w:rsidR="00661FB5" w:rsidRPr="00A634F8" w:rsidRDefault="00661FB5" w:rsidP="00661FB5">
      <w:pPr>
        <w:autoSpaceDE w:val="0"/>
        <w:rPr>
          <w:b/>
          <w:bCs/>
          <w:sz w:val="28"/>
          <w:szCs w:val="28"/>
        </w:rPr>
      </w:pPr>
      <w:r w:rsidRPr="005E1D71">
        <w:rPr>
          <w:b/>
          <w:bCs/>
          <w:sz w:val="28"/>
          <w:szCs w:val="28"/>
          <w:u w:val="single"/>
        </w:rPr>
        <w:t>ALUNNO:</w:t>
      </w:r>
      <w:r>
        <w:rPr>
          <w:b/>
          <w:bCs/>
          <w:sz w:val="28"/>
          <w:szCs w:val="28"/>
        </w:rPr>
        <w:t xml:space="preserve">  </w:t>
      </w:r>
    </w:p>
    <w:p w14:paraId="4864E994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6261A0FD" w14:textId="77777777" w:rsidR="00661FB5" w:rsidRDefault="00661FB5" w:rsidP="00661FB5">
      <w:pPr>
        <w:autoSpaceDE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CLASSE</w:t>
      </w:r>
      <w:r w:rsidRPr="005E1D71">
        <w:rPr>
          <w:b/>
          <w:bCs/>
          <w:sz w:val="28"/>
          <w:szCs w:val="28"/>
          <w:u w:val="single"/>
        </w:rPr>
        <w:t>:</w:t>
      </w:r>
      <w:r>
        <w:rPr>
          <w:b/>
          <w:bCs/>
          <w:sz w:val="28"/>
          <w:szCs w:val="28"/>
        </w:rPr>
        <w:t xml:space="preserve">   </w:t>
      </w:r>
    </w:p>
    <w:p w14:paraId="5669FC06" w14:textId="77777777" w:rsidR="00661FB5" w:rsidRDefault="00661FB5" w:rsidP="00661FB5">
      <w:pPr>
        <w:autoSpaceDE w:val="0"/>
        <w:rPr>
          <w:b/>
          <w:bCs/>
          <w:sz w:val="28"/>
          <w:szCs w:val="28"/>
        </w:rPr>
      </w:pPr>
    </w:p>
    <w:p w14:paraId="3AF66485" w14:textId="00DF4EE4" w:rsidR="00661FB5" w:rsidRPr="00044CE4" w:rsidRDefault="00661FB5" w:rsidP="00661FB5">
      <w:pPr>
        <w:autoSpaceDE w:val="0"/>
        <w:rPr>
          <w:b/>
          <w:bCs/>
          <w:sz w:val="28"/>
          <w:szCs w:val="28"/>
          <w:u w:val="single"/>
        </w:rPr>
      </w:pPr>
      <w:r w:rsidRPr="00044CE4">
        <w:rPr>
          <w:b/>
          <w:bCs/>
          <w:sz w:val="28"/>
          <w:szCs w:val="28"/>
          <w:u w:val="single"/>
        </w:rPr>
        <w:t>COORDINATORE DELLA CLASSE</w:t>
      </w:r>
      <w:r w:rsidR="00F96C9A">
        <w:rPr>
          <w:b/>
          <w:bCs/>
          <w:sz w:val="28"/>
          <w:szCs w:val="28"/>
          <w:u w:val="single"/>
        </w:rPr>
        <w:t>:</w:t>
      </w:r>
    </w:p>
    <w:p w14:paraId="197B2334" w14:textId="77777777" w:rsidR="00661FB5" w:rsidRDefault="00661FB5" w:rsidP="00661FB5">
      <w:pPr>
        <w:autoSpaceDE w:val="0"/>
        <w:jc w:val="center"/>
        <w:rPr>
          <w:rFonts w:ascii="Calibri" w:hAnsi="Calibri" w:cs="Calibri"/>
          <w:bCs/>
          <w:i/>
          <w:sz w:val="20"/>
          <w:szCs w:val="20"/>
        </w:rPr>
      </w:pPr>
    </w:p>
    <w:p w14:paraId="2402300C" w14:textId="77777777" w:rsidR="00661FB5" w:rsidRPr="00A634F8" w:rsidRDefault="00661FB5" w:rsidP="00661FB5">
      <w:pPr>
        <w:autoSpaceDE w:val="0"/>
        <w:rPr>
          <w:b/>
          <w:bCs/>
          <w:sz w:val="28"/>
          <w:szCs w:val="28"/>
        </w:rPr>
      </w:pPr>
      <w:r w:rsidRPr="005E1D71">
        <w:rPr>
          <w:b/>
          <w:bCs/>
          <w:sz w:val="28"/>
          <w:szCs w:val="28"/>
          <w:u w:val="single"/>
        </w:rPr>
        <w:t>A</w:t>
      </w:r>
      <w:r>
        <w:rPr>
          <w:b/>
          <w:bCs/>
          <w:sz w:val="28"/>
          <w:szCs w:val="28"/>
          <w:u w:val="single"/>
        </w:rPr>
        <w:t>nno Scolastico:</w:t>
      </w:r>
    </w:p>
    <w:p w14:paraId="02FA1202" w14:textId="77777777" w:rsidR="00661FB5" w:rsidRPr="00D7463E" w:rsidRDefault="00661FB5" w:rsidP="00661FB5">
      <w:pPr>
        <w:widowControl w:val="0"/>
        <w:suppressAutoHyphens w:val="0"/>
        <w:kinsoku w:val="0"/>
        <w:spacing w:before="288"/>
        <w:rPr>
          <w:rFonts w:ascii="Calibri" w:hAnsi="Calibri" w:cs="Arial"/>
          <w:b/>
        </w:rPr>
      </w:pPr>
    </w:p>
    <w:p w14:paraId="4E917B71" w14:textId="77777777" w:rsidR="00661FB5" w:rsidRDefault="00661FB5" w:rsidP="00661FB5">
      <w:pPr>
        <w:widowControl w:val="0"/>
        <w:suppressAutoHyphens w:val="0"/>
        <w:kinsoku w:val="0"/>
        <w:spacing w:line="480" w:lineRule="auto"/>
        <w:jc w:val="center"/>
        <w:rPr>
          <w:rFonts w:ascii="Calibri" w:hAnsi="Calibri" w:cs="Arial"/>
          <w:b/>
        </w:rPr>
      </w:pPr>
    </w:p>
    <w:p w14:paraId="3E39780B" w14:textId="77777777" w:rsidR="00661FB5" w:rsidRDefault="00661FB5" w:rsidP="00661FB5">
      <w:pPr>
        <w:widowControl w:val="0"/>
        <w:suppressAutoHyphens w:val="0"/>
        <w:kinsoku w:val="0"/>
        <w:spacing w:line="480" w:lineRule="auto"/>
        <w:jc w:val="center"/>
        <w:rPr>
          <w:rFonts w:ascii="Calibri" w:hAnsi="Calibri" w:cs="Arial"/>
          <w:b/>
        </w:rPr>
      </w:pPr>
    </w:p>
    <w:p w14:paraId="3DBF0E3F" w14:textId="77777777" w:rsidR="00661FB5" w:rsidRDefault="00661FB5" w:rsidP="00661FB5">
      <w:pPr>
        <w:widowControl w:val="0"/>
        <w:suppressAutoHyphens w:val="0"/>
        <w:kinsoku w:val="0"/>
        <w:spacing w:line="480" w:lineRule="auto"/>
        <w:jc w:val="center"/>
        <w:rPr>
          <w:rFonts w:ascii="Calibri" w:hAnsi="Calibri" w:cs="Arial"/>
          <w:b/>
        </w:rPr>
      </w:pPr>
    </w:p>
    <w:p w14:paraId="65924EF7" w14:textId="77777777" w:rsidR="00661FB5" w:rsidRDefault="00661FB5" w:rsidP="00661FB5">
      <w:pPr>
        <w:widowControl w:val="0"/>
        <w:suppressAutoHyphens w:val="0"/>
        <w:kinsoku w:val="0"/>
        <w:spacing w:line="480" w:lineRule="auto"/>
        <w:jc w:val="center"/>
        <w:rPr>
          <w:rFonts w:ascii="Calibri" w:hAnsi="Calibri" w:cs="Arial"/>
          <w:b/>
        </w:rPr>
      </w:pPr>
    </w:p>
    <w:p w14:paraId="38EC4FE5" w14:textId="77777777" w:rsidR="00661FB5" w:rsidRPr="00D7463E" w:rsidRDefault="00661FB5" w:rsidP="00661FB5">
      <w:pPr>
        <w:pStyle w:val="Titolo2"/>
        <w:ind w:left="0" w:firstLine="0"/>
        <w:rPr>
          <w:rFonts w:ascii="Calibri" w:hAnsi="Calibri"/>
          <w:color w:val="548DD4"/>
          <w:sz w:val="24"/>
          <w:szCs w:val="24"/>
        </w:rPr>
      </w:pPr>
      <w:r w:rsidRPr="00D7463E">
        <w:rPr>
          <w:rFonts w:ascii="Calibri" w:hAnsi="Calibri"/>
          <w:color w:val="548DD4"/>
          <w:sz w:val="24"/>
          <w:szCs w:val="24"/>
        </w:rPr>
        <w:lastRenderedPageBreak/>
        <w:t xml:space="preserve">Allievi </w:t>
      </w:r>
      <w:r>
        <w:rPr>
          <w:rFonts w:ascii="Calibri" w:hAnsi="Calibri"/>
          <w:color w:val="548DD4"/>
          <w:sz w:val="24"/>
          <w:szCs w:val="24"/>
        </w:rPr>
        <w:t>con Bisogni Educativi Speciali</w:t>
      </w:r>
      <w:r w:rsidRPr="00D7463E">
        <w:rPr>
          <w:rFonts w:ascii="Calibri" w:hAnsi="Calibri"/>
          <w:color w:val="548DD4"/>
          <w:sz w:val="24"/>
          <w:szCs w:val="24"/>
        </w:rPr>
        <w:t>)</w:t>
      </w:r>
    </w:p>
    <w:p w14:paraId="5CC1C8D3" w14:textId="77777777" w:rsidR="00661FB5" w:rsidRPr="00D7463E" w:rsidRDefault="00661FB5" w:rsidP="00661FB5">
      <w:pPr>
        <w:rPr>
          <w:rFonts w:ascii="Calibri" w:hAnsi="Calibri"/>
        </w:rPr>
      </w:pPr>
    </w:p>
    <w:p w14:paraId="11422F2E" w14:textId="77777777" w:rsidR="00661FB5" w:rsidRPr="00D7463E" w:rsidRDefault="00661FB5" w:rsidP="00661FB5">
      <w:pPr>
        <w:rPr>
          <w:rFonts w:ascii="Calibri" w:hAnsi="Calibri"/>
          <w:b/>
        </w:rPr>
      </w:pPr>
      <w:r w:rsidRPr="00D7463E">
        <w:rPr>
          <w:rFonts w:ascii="Calibri" w:hAnsi="Calibri"/>
          <w:b/>
        </w:rPr>
        <w:t>Descrizione delle abilità e dei comportamenti</w:t>
      </w:r>
    </w:p>
    <w:p w14:paraId="3318BA19" w14:textId="77777777" w:rsidR="00661FB5" w:rsidRPr="00D7463E" w:rsidRDefault="00661FB5" w:rsidP="00661FB5">
      <w:pPr>
        <w:rPr>
          <w:rFonts w:ascii="Calibri" w:hAnsi="Calibri"/>
        </w:rPr>
      </w:pPr>
    </w:p>
    <w:p w14:paraId="56A8285F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>Rientrano in questa sezione le tipologie di disturbo evolutivo specifico (non DSA) e le situazioni di svantaggio socioeconomico, culturale e linguistico citate dalla c.m. n. 8 del 06/03/2013</w:t>
      </w:r>
    </w:p>
    <w:p w14:paraId="0C21B5CF" w14:textId="77777777" w:rsidR="00661FB5" w:rsidRPr="00D7463E" w:rsidRDefault="00661FB5" w:rsidP="00661FB5">
      <w:pPr>
        <w:rPr>
          <w:rFonts w:ascii="Calibri" w:hAnsi="Calibri"/>
        </w:rPr>
      </w:pPr>
    </w:p>
    <w:p w14:paraId="04486BE4" w14:textId="77777777" w:rsidR="00661FB5" w:rsidRPr="00D7463E" w:rsidRDefault="00661FB5" w:rsidP="00661FB5">
      <w:pPr>
        <w:rPr>
          <w:rFonts w:ascii="Calibri" w:hAnsi="Calibri"/>
        </w:rPr>
      </w:pPr>
    </w:p>
    <w:p w14:paraId="695FCB50" w14:textId="77777777" w:rsidR="00661FB5" w:rsidRPr="00D7463E" w:rsidRDefault="00661FB5" w:rsidP="00661FB5">
      <w:pPr>
        <w:rPr>
          <w:rFonts w:ascii="Calibri" w:hAnsi="Calibri"/>
        </w:rPr>
      </w:pPr>
    </w:p>
    <w:p w14:paraId="1B07B2D4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 xml:space="preserve">1) </w:t>
      </w:r>
      <w:r w:rsidRPr="002851AA">
        <w:rPr>
          <w:rFonts w:ascii="Calibri" w:hAnsi="Calibri"/>
          <w:b/>
        </w:rPr>
        <w:t>DOCUMENTAZIONE</w:t>
      </w:r>
      <w:r w:rsidRPr="002851AA">
        <w:rPr>
          <w:rFonts w:ascii="Calibri" w:hAnsi="Calibri"/>
        </w:rPr>
        <w:t xml:space="preserve"> GIÀ IN POSSESSO (vedi pag. 3):</w:t>
      </w:r>
      <w:r w:rsidRPr="00D7463E">
        <w:rPr>
          <w:rFonts w:ascii="Calibri" w:hAnsi="Calibri"/>
        </w:rPr>
        <w:t xml:space="preserve"> </w:t>
      </w:r>
    </w:p>
    <w:p w14:paraId="11641EAC" w14:textId="77777777" w:rsidR="00661FB5" w:rsidRPr="00D7463E" w:rsidRDefault="00661FB5" w:rsidP="00661FB5">
      <w:pPr>
        <w:rPr>
          <w:rFonts w:ascii="Calibri" w:hAnsi="Calibri"/>
        </w:rPr>
      </w:pPr>
    </w:p>
    <w:p w14:paraId="48F9740A" w14:textId="77777777" w:rsidR="00661FB5" w:rsidRPr="00D7463E" w:rsidRDefault="00661FB5" w:rsidP="00661FB5">
      <w:pPr>
        <w:rPr>
          <w:rFonts w:ascii="Calibri" w:hAnsi="Calibri"/>
        </w:rPr>
      </w:pPr>
    </w:p>
    <w:p w14:paraId="24E58F62" w14:textId="77777777" w:rsidR="00661FB5" w:rsidRPr="00D7463E" w:rsidRDefault="00661FB5" w:rsidP="00661FB5">
      <w:pPr>
        <w:rPr>
          <w:rFonts w:ascii="Calibri" w:hAnsi="Calibri"/>
        </w:rPr>
      </w:pPr>
    </w:p>
    <w:p w14:paraId="15BA5DB9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>o</w:t>
      </w:r>
      <w:r w:rsidRPr="00D7463E">
        <w:rPr>
          <w:rFonts w:ascii="Calibri" w:hAnsi="Calibri"/>
        </w:rPr>
        <w:tab/>
        <w:t>Relazione del consiglio di classe in data    ________________________</w:t>
      </w:r>
    </w:p>
    <w:p w14:paraId="29AA41BF" w14:textId="77777777" w:rsidR="00661FB5" w:rsidRPr="00D7463E" w:rsidRDefault="00661FB5" w:rsidP="00661FB5">
      <w:pPr>
        <w:rPr>
          <w:rFonts w:ascii="Calibri" w:hAnsi="Calibri"/>
        </w:rPr>
      </w:pPr>
    </w:p>
    <w:p w14:paraId="03A9176E" w14:textId="77777777" w:rsidR="00661FB5" w:rsidRPr="00D7463E" w:rsidRDefault="00661FB5" w:rsidP="00661FB5">
      <w:pPr>
        <w:rPr>
          <w:rFonts w:ascii="Calibri" w:hAnsi="Calibri"/>
        </w:rPr>
      </w:pPr>
    </w:p>
    <w:p w14:paraId="08F47EAD" w14:textId="77777777" w:rsidR="00661FB5" w:rsidRPr="00D7463E" w:rsidRDefault="00661FB5" w:rsidP="00661FB5">
      <w:pPr>
        <w:rPr>
          <w:rFonts w:ascii="Calibri" w:hAnsi="Calibri"/>
        </w:rPr>
      </w:pPr>
    </w:p>
    <w:p w14:paraId="26AC70AA" w14:textId="41586F69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 xml:space="preserve">2) </w:t>
      </w:r>
      <w:r w:rsidRPr="00D7463E">
        <w:rPr>
          <w:rFonts w:ascii="Calibri" w:hAnsi="Calibri"/>
          <w:b/>
        </w:rPr>
        <w:t>INFORMAZIONI</w:t>
      </w:r>
      <w:r w:rsidRPr="00D7463E">
        <w:rPr>
          <w:rFonts w:ascii="Calibri" w:hAnsi="Calibri"/>
        </w:rPr>
        <w:t xml:space="preserve"> SPECIFICHE DESUNTE </w:t>
      </w:r>
      <w:r w:rsidRPr="002851AA">
        <w:rPr>
          <w:rFonts w:ascii="Calibri" w:hAnsi="Calibri"/>
        </w:rPr>
        <w:t xml:space="preserve">DAI DOCUMENTI SOPRA </w:t>
      </w:r>
      <w:r w:rsidR="00823C3E" w:rsidRPr="002851AA">
        <w:rPr>
          <w:rFonts w:ascii="Calibri" w:hAnsi="Calibri"/>
        </w:rPr>
        <w:t>INDICATI:</w:t>
      </w:r>
    </w:p>
    <w:p w14:paraId="406AFDFA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>Senso di sfiducia, apparente disinteresse, “distanza” ed “estraneità” dal contesto educativo, rischio di abbandono e/o insuccesso scolastico.</w:t>
      </w:r>
    </w:p>
    <w:p w14:paraId="639E3FF4" w14:textId="77777777" w:rsidR="00661FB5" w:rsidRPr="00D7463E" w:rsidRDefault="00661FB5" w:rsidP="00661FB5">
      <w:pPr>
        <w:rPr>
          <w:rFonts w:ascii="Calibri" w:hAnsi="Calibri"/>
        </w:rPr>
      </w:pPr>
    </w:p>
    <w:p w14:paraId="49084F34" w14:textId="77777777" w:rsidR="00661FB5" w:rsidRPr="00D7463E" w:rsidRDefault="00661FB5" w:rsidP="00661FB5">
      <w:pPr>
        <w:rPr>
          <w:rFonts w:ascii="Calibri" w:hAnsi="Calibri"/>
        </w:rPr>
      </w:pPr>
    </w:p>
    <w:p w14:paraId="5ED35661" w14:textId="77777777" w:rsidR="00661FB5" w:rsidRPr="00D7463E" w:rsidRDefault="00661FB5" w:rsidP="00661FB5">
      <w:pPr>
        <w:rPr>
          <w:rFonts w:ascii="Calibri" w:hAnsi="Calibri"/>
        </w:rPr>
      </w:pPr>
    </w:p>
    <w:p w14:paraId="6CA5B4EE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 xml:space="preserve">3) </w:t>
      </w:r>
      <w:r w:rsidRPr="00D7463E">
        <w:rPr>
          <w:rFonts w:ascii="Calibri" w:hAnsi="Calibri"/>
          <w:b/>
        </w:rPr>
        <w:t>DESCRIZIONE</w:t>
      </w:r>
      <w:r w:rsidRPr="00D7463E">
        <w:rPr>
          <w:rFonts w:ascii="Calibri" w:hAnsi="Calibri"/>
        </w:rPr>
        <w:t xml:space="preserve"> DELLE ABILITÀ E DEI COMPORTAMENTI OSSERVABILI A SCUOLA DA PARTE DEI DOCENTI DI CLASSE </w:t>
      </w:r>
    </w:p>
    <w:p w14:paraId="2C1B0BAB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>•</w:t>
      </w:r>
      <w:r w:rsidRPr="00D7463E">
        <w:rPr>
          <w:rFonts w:ascii="Calibri" w:hAnsi="Calibri"/>
        </w:rPr>
        <w:tab/>
        <w:t xml:space="preserve">per </w:t>
      </w:r>
      <w:r w:rsidRPr="00D7463E">
        <w:rPr>
          <w:rFonts w:ascii="Calibri" w:hAnsi="Calibri"/>
          <w:b/>
        </w:rPr>
        <w:t>gli allievi con svantaggio socioeconomico, linguistico e culturale, senza diagnosi specialistica è opportuna la compilazione della griglia osservativa di pag. 3;</w:t>
      </w:r>
    </w:p>
    <w:p w14:paraId="249B66AE" w14:textId="77777777" w:rsidR="00661FB5" w:rsidRPr="00D7463E" w:rsidRDefault="00661FB5" w:rsidP="00661FB5">
      <w:pPr>
        <w:rPr>
          <w:rFonts w:ascii="Calibri" w:hAnsi="Calibri"/>
        </w:rPr>
      </w:pPr>
    </w:p>
    <w:p w14:paraId="78BEE697" w14:textId="77777777" w:rsidR="00661FB5" w:rsidRPr="00D7463E" w:rsidRDefault="00661FB5" w:rsidP="00661FB5">
      <w:pPr>
        <w:rPr>
          <w:rFonts w:ascii="Calibri" w:hAnsi="Calibri"/>
        </w:rPr>
      </w:pPr>
    </w:p>
    <w:p w14:paraId="4EA136B3" w14:textId="77777777" w:rsidR="00661FB5" w:rsidRPr="004E68A9" w:rsidRDefault="00661FB5" w:rsidP="00661FB5">
      <w:pPr>
        <w:sectPr w:rsidR="00661FB5" w:rsidRPr="004E68A9" w:rsidSect="00661FB5">
          <w:footerReference w:type="default" r:id="rId11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14:paraId="19BC5702" w14:textId="77777777" w:rsidR="00661FB5" w:rsidRPr="00D7463E" w:rsidRDefault="00661FB5" w:rsidP="00661FB5">
      <w:pPr>
        <w:spacing w:before="280" w:after="280"/>
        <w:ind w:right="567"/>
        <w:jc w:val="both"/>
        <w:rPr>
          <w:rFonts w:ascii="Calibri" w:hAnsi="Calibri"/>
          <w:b/>
        </w:rPr>
      </w:pPr>
    </w:p>
    <w:p w14:paraId="6962A35E" w14:textId="77777777" w:rsidR="00661FB5" w:rsidRPr="00D7463E" w:rsidRDefault="00661FB5" w:rsidP="00661FB5">
      <w:pPr>
        <w:widowControl w:val="0"/>
        <w:suppressAutoHyphens w:val="0"/>
        <w:kinsoku w:val="0"/>
        <w:spacing w:after="324"/>
        <w:ind w:right="567"/>
        <w:jc w:val="both"/>
        <w:rPr>
          <w:rFonts w:ascii="Calibri" w:hAnsi="Calibri"/>
          <w:b/>
        </w:rPr>
      </w:pPr>
      <w:r w:rsidRPr="00D7463E">
        <w:rPr>
          <w:rFonts w:ascii="Calibri" w:hAnsi="Calibri"/>
          <w:b/>
        </w:rPr>
        <w:t>LEGENDA</w:t>
      </w:r>
    </w:p>
    <w:p w14:paraId="08223D78" w14:textId="77777777" w:rsidR="00661FB5" w:rsidRPr="00D7463E" w:rsidRDefault="00661FB5" w:rsidP="00661FB5">
      <w:pPr>
        <w:widowControl w:val="0"/>
        <w:suppressAutoHyphens w:val="0"/>
        <w:kinsoku w:val="0"/>
        <w:spacing w:after="324"/>
        <w:ind w:right="567"/>
        <w:jc w:val="both"/>
        <w:rPr>
          <w:rFonts w:ascii="Calibri" w:hAnsi="Calibri"/>
          <w:b/>
          <w:sz w:val="20"/>
          <w:szCs w:val="20"/>
          <w:u w:val="single"/>
        </w:rPr>
      </w:pPr>
      <w:r w:rsidRPr="00D7463E">
        <w:rPr>
          <w:rFonts w:ascii="Calibri" w:hAnsi="Calibri" w:cs="Arial"/>
          <w:b/>
          <w:sz w:val="20"/>
          <w:szCs w:val="20"/>
        </w:rPr>
        <w:t xml:space="preserve">0. </w:t>
      </w:r>
      <w:r w:rsidRPr="00D7463E">
        <w:rPr>
          <w:rFonts w:ascii="Calibri" w:hAnsi="Calibri" w:cs="Arial"/>
          <w:sz w:val="20"/>
          <w:szCs w:val="20"/>
          <w:u w:val="single"/>
        </w:rPr>
        <w:t>L’elemento descritto dal criterio non mette in evidenza particolari problematicità.</w:t>
      </w:r>
    </w:p>
    <w:p w14:paraId="249CE2C9" w14:textId="77777777" w:rsidR="00661FB5" w:rsidRPr="00D7463E" w:rsidRDefault="00661FB5" w:rsidP="00661FB5">
      <w:pPr>
        <w:widowControl w:val="0"/>
        <w:suppressAutoHyphens w:val="0"/>
        <w:kinsoku w:val="0"/>
        <w:spacing w:after="324"/>
        <w:ind w:right="567"/>
        <w:jc w:val="both"/>
        <w:rPr>
          <w:rFonts w:ascii="Calibri" w:hAnsi="Calibri"/>
          <w:b/>
          <w:sz w:val="20"/>
          <w:szCs w:val="20"/>
          <w:u w:val="single"/>
        </w:rPr>
      </w:pPr>
      <w:r w:rsidRPr="00D7463E">
        <w:rPr>
          <w:rFonts w:ascii="Calibri" w:hAnsi="Calibri" w:cs="Arial"/>
          <w:b/>
          <w:sz w:val="20"/>
          <w:szCs w:val="20"/>
        </w:rPr>
        <w:t xml:space="preserve">1. </w:t>
      </w:r>
      <w:r w:rsidRPr="00D7463E">
        <w:rPr>
          <w:rFonts w:ascii="Calibri" w:hAnsi="Calibri" w:cs="Arial"/>
          <w:sz w:val="20"/>
          <w:szCs w:val="20"/>
          <w:u w:val="single"/>
        </w:rPr>
        <w:t xml:space="preserve">L’elemento descritto dal criterio mette in evidenza problematicità  </w:t>
      </w:r>
      <w:r w:rsidRPr="00D7463E">
        <w:rPr>
          <w:rFonts w:ascii="Calibri" w:hAnsi="Calibri" w:cs="Arial"/>
          <w:i/>
          <w:iCs/>
          <w:sz w:val="20"/>
          <w:szCs w:val="20"/>
          <w:u w:val="single"/>
        </w:rPr>
        <w:t xml:space="preserve">lievi </w:t>
      </w:r>
      <w:r w:rsidRPr="00D7463E">
        <w:rPr>
          <w:rFonts w:ascii="Calibri" w:hAnsi="Calibri" w:cs="Arial"/>
          <w:sz w:val="20"/>
          <w:szCs w:val="20"/>
          <w:u w:val="single"/>
        </w:rPr>
        <w:t xml:space="preserve">o </w:t>
      </w:r>
      <w:r w:rsidRPr="00D7463E">
        <w:rPr>
          <w:rFonts w:ascii="Calibri" w:hAnsi="Calibri" w:cs="Arial"/>
          <w:i/>
          <w:iCs/>
          <w:sz w:val="20"/>
          <w:szCs w:val="20"/>
          <w:u w:val="single"/>
        </w:rPr>
        <w:t>occasionali.</w:t>
      </w:r>
    </w:p>
    <w:p w14:paraId="31B509B8" w14:textId="77777777" w:rsidR="00661FB5" w:rsidRPr="00D7463E" w:rsidRDefault="00661FB5" w:rsidP="00661FB5">
      <w:pPr>
        <w:widowControl w:val="0"/>
        <w:suppressAutoHyphens w:val="0"/>
        <w:kinsoku w:val="0"/>
        <w:spacing w:after="324"/>
        <w:ind w:right="567"/>
        <w:jc w:val="both"/>
        <w:rPr>
          <w:rFonts w:ascii="Calibri" w:hAnsi="Calibri" w:cs="Arial"/>
          <w:sz w:val="20"/>
          <w:szCs w:val="20"/>
          <w:u w:val="single"/>
        </w:rPr>
      </w:pPr>
      <w:r w:rsidRPr="00D7463E">
        <w:rPr>
          <w:rFonts w:ascii="Calibri" w:hAnsi="Calibri" w:cs="Arial"/>
          <w:b/>
          <w:sz w:val="20"/>
          <w:szCs w:val="20"/>
        </w:rPr>
        <w:t>2.</w:t>
      </w:r>
      <w:r w:rsidRPr="00D7463E">
        <w:rPr>
          <w:rFonts w:ascii="Calibri" w:hAnsi="Calibri" w:cs="Arial"/>
          <w:sz w:val="20"/>
          <w:szCs w:val="20"/>
        </w:rPr>
        <w:t xml:space="preserve"> </w:t>
      </w:r>
      <w:r w:rsidRPr="00D7463E">
        <w:rPr>
          <w:rFonts w:ascii="Calibri" w:hAnsi="Calibri" w:cs="Arial"/>
          <w:sz w:val="20"/>
          <w:szCs w:val="20"/>
          <w:u w:val="single"/>
        </w:rPr>
        <w:t>L’elemento descritto dal criterio mette in evidenza problematicità rilevanti o reiterate.</w:t>
      </w:r>
    </w:p>
    <w:p w14:paraId="0942A360" w14:textId="77777777" w:rsidR="00661FB5" w:rsidRPr="00D7463E" w:rsidRDefault="00661FB5" w:rsidP="00661FB5">
      <w:pPr>
        <w:widowControl w:val="0"/>
        <w:suppressAutoHyphens w:val="0"/>
        <w:kinsoku w:val="0"/>
        <w:spacing w:after="324"/>
        <w:ind w:right="567"/>
        <w:jc w:val="both"/>
        <w:rPr>
          <w:rFonts w:ascii="Calibri" w:hAnsi="Calibri" w:cs="Arial"/>
          <w:sz w:val="20"/>
          <w:szCs w:val="20"/>
          <w:u w:val="single"/>
        </w:rPr>
      </w:pPr>
      <w:r w:rsidRPr="00D7463E">
        <w:rPr>
          <w:rFonts w:ascii="Calibri" w:hAnsi="Calibri"/>
          <w:noProof/>
          <w:lang w:eastAsia="it-IT"/>
        </w:rPr>
        <mc:AlternateContent>
          <mc:Choice Requires="wps">
            <w:drawing>
              <wp:anchor distT="0" distB="0" distL="89535" distR="89535" simplePos="0" relativeHeight="251659264" behindDoc="0" locked="0" layoutInCell="1" allowOverlap="1" wp14:anchorId="6E1EC4CD" wp14:editId="2D70D36D">
                <wp:simplePos x="0" y="0"/>
                <wp:positionH relativeFrom="margin">
                  <wp:posOffset>114300</wp:posOffset>
                </wp:positionH>
                <wp:positionV relativeFrom="page">
                  <wp:posOffset>3463290</wp:posOffset>
                </wp:positionV>
                <wp:extent cx="5943600" cy="6172200"/>
                <wp:effectExtent l="0" t="0" r="0" b="3810"/>
                <wp:wrapSquare wrapText="largest"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61722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416" w:type="dxa"/>
                              <w:jc w:val="center"/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943"/>
                              <w:gridCol w:w="2271"/>
                              <w:gridCol w:w="2202"/>
                            </w:tblGrid>
                            <w:tr w:rsidR="00661FB5" w:rsidRPr="00965077" w14:paraId="24D50348" w14:textId="77777777" w:rsidTr="0061202B">
                              <w:trPr>
                                <w:trHeight w:val="1266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C2A50E" w14:textId="77777777" w:rsidR="00661FB5" w:rsidRPr="00D7463E" w:rsidRDefault="00661FB5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GRIGLIA OSSERVATIVA</w:t>
                                  </w:r>
                                </w:p>
                                <w:p w14:paraId="0642E4E7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per  ALLIEVI CON BES “III FASCIA” </w:t>
                                  </w:r>
                                </w:p>
                                <w:p w14:paraId="4F542B16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(Area dello svantaggio socioeconomico, </w:t>
                                  </w:r>
                                </w:p>
                                <w:p w14:paraId="6B05DB88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linguistico e culturale)</w:t>
                                  </w:r>
                                </w:p>
                                <w:p w14:paraId="5AC3E9DD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28EFAE0F" w14:textId="77777777" w:rsidR="00661FB5" w:rsidRPr="00D7463E" w:rsidRDefault="00661FB5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Osservazione</w:t>
                                  </w:r>
                                </w:p>
                                <w:p w14:paraId="0DF54913" w14:textId="77777777" w:rsidR="00661FB5" w:rsidRPr="00D7463E" w:rsidRDefault="00661FB5">
                                  <w:pPr>
                                    <w:ind w:left="2624" w:hanging="2624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degli INSEGNANTI</w:t>
                                  </w:r>
                                </w:p>
                                <w:p w14:paraId="1601064B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</w:tcPr>
                                <w:p w14:paraId="405B1B0D" w14:textId="77777777" w:rsidR="00661FB5" w:rsidRPr="00D7463E" w:rsidRDefault="00661FB5">
                                  <w:pPr>
                                    <w:snapToGrid w:val="0"/>
                                    <w:spacing w:before="60"/>
                                    <w:jc w:val="center"/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Eventuale osservazione</w:t>
                                  </w:r>
                                </w:p>
                                <w:p w14:paraId="02299738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sz w:val="20"/>
                                      <w:szCs w:val="20"/>
                                    </w:rPr>
                                    <w:t>di altri operatori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,</w:t>
                                  </w:r>
                                </w:p>
                                <w:p w14:paraId="109AFC7D" w14:textId="77777777" w:rsidR="00661FB5" w:rsidRPr="00D7463E" w:rsidRDefault="00661FB5">
                                  <w:pPr>
                                    <w:jc w:val="center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(es. educatori, ove presenti)</w:t>
                                  </w:r>
                                </w:p>
                              </w:tc>
                            </w:tr>
                            <w:tr w:rsidR="00661FB5" w:rsidRPr="00965077" w14:paraId="53E8DE99" w14:textId="77777777" w:rsidTr="0061202B">
                              <w:trPr>
                                <w:trHeight w:val="326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EBB0A8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lettura/scrittura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E4EC27" w14:textId="17D2DE2A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F448D2E" w14:textId="0FA1B0A7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2E07FDF0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7B078F6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difficoltà di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espressione orale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1D45FE" w14:textId="045D751A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612E5D5" w14:textId="49029D68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369B816D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A5A6B3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difficoltà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logico/matematiche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4F8D196" w14:textId="10622384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88D0F94" w14:textId="60043729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47A452D2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C0F237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rispetto delle regole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318E3A0" w14:textId="3647152D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CE13B14" w14:textId="1CC51B9B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032E5783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60A12FE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difficoltà nel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mantenere l’attenzione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durante 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spiegazioni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B873F70" w14:textId="0C736411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998920" w14:textId="50C0B883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0EECBACB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3DFE9A0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Non svolge regolarmente 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compiti a casa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1258F8" w14:textId="41D297EC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EC1BA1" w14:textId="471B17F8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434242B1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C6C647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Non esegue 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che gli vengono proposte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in classe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6B1650A" w14:textId="6547716B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E7E02E7" w14:textId="757359C3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51EE6DAD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00553FE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nella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comprensione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delle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consegne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proposte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774335B" w14:textId="00D6FF26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E2FC1B" w14:textId="53071026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2C2C4AAB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2F265D5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Fa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domande non pertinenti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all’insegnante/educatore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396A01" w14:textId="03255684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DA48918" w14:textId="0810AF64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3CF75AF2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3939CB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Disturba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lo svolgimento delle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lezioni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(distrae i compagni, ecc.)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06AF903" w14:textId="4A74A87F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2DFC0E1" w14:textId="7870DFDC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011F5D65" w14:textId="77777777" w:rsidTr="00C20EA9">
                              <w:trPr>
                                <w:trHeight w:val="518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868BC45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Non presta attenzione ai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richiami dell’insegnante/educatore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50B9268" w14:textId="13107560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FC9CFD" w14:textId="1D48F5F5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32BFE932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B4EAA1C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difficoltà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stare fermo nel proprio banco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3E0B36B" w14:textId="79738E48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E4FB42C" w14:textId="61265904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199D15BF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61DFDC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Si fa distrarre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dai compagni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0D5B358" w14:textId="6BCC77B1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14E0831" w14:textId="1731C7D8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4CBB7A66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A5800FA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Manifesta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timidezza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D2A4053" w14:textId="1E18B36B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8F29143" w14:textId="187CF4F6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6A9F9713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F538AB2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2FCC13B" w14:textId="26ACD496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8DC3DC" w14:textId="0CCE3F90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0F2CFFD1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0773B109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Viene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escluso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dai compagni dalle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C5B66C8" w14:textId="4F644EE4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982EF8E" w14:textId="5F693003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05FF96C7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C5EB79D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8B6CED6" w14:textId="563356D8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29C88D" w14:textId="6163D808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0B99E640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94803B2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Tende ad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autoescludersi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dalle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attività di gioco/ricreative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AC28E5F" w14:textId="0A978A64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4DC89A9" w14:textId="4E63A15E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6A729AA4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A22CE2A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Non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porta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a scuola 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necessari alle attività scolastiche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44BDB7B" w14:textId="72A4E3B5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D2FB654" w14:textId="5F3273A8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5F0B1C81" w14:textId="77777777" w:rsidTr="0061202B">
                              <w:trPr>
                                <w:trHeight w:val="311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9A37585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Ha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scarsa cura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dei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materiali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>per le attività scolastiche (propri e della scuola)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E05765" w14:textId="0A913990" w:rsidR="00661FB5" w:rsidRPr="00D7463E" w:rsidRDefault="00661FB5" w:rsidP="00C20EA9">
                                  <w:pPr>
                                    <w:snapToGrid w:val="0"/>
                                    <w:ind w:left="2624" w:hanging="2624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F857CA2" w14:textId="2D8BCC13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661FB5" w:rsidRPr="00965077" w14:paraId="26594A80" w14:textId="77777777" w:rsidTr="0061202B">
                              <w:trPr>
                                <w:trHeight w:val="655"/>
                                <w:jc w:val="center"/>
                              </w:trPr>
                              <w:tc>
                                <w:tcPr>
                                  <w:tcW w:w="494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8516FE8" w14:textId="77777777" w:rsidR="00661FB5" w:rsidRPr="00D7463E" w:rsidRDefault="00661FB5">
                                  <w:pPr>
                                    <w:snapToGrid w:val="0"/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</w:pPr>
                                  <w:r w:rsidRPr="00D7463E">
                                    <w:rPr>
                                      <w:rFonts w:ascii="Calibri" w:hAnsi="Calibri" w:cs="Arial"/>
                                      <w:sz w:val="20"/>
                                      <w:szCs w:val="20"/>
                                    </w:rPr>
                                    <w:t xml:space="preserve">Dimostra </w:t>
                                  </w:r>
                                  <w:r w:rsidRPr="00D7463E">
                                    <w:rPr>
                                      <w:rFonts w:ascii="Calibri" w:hAnsi="Calibri" w:cs="Arial"/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scarsa fiducia nelle proprie capacità</w:t>
                                  </w:r>
                                </w:p>
                              </w:tc>
                              <w:tc>
                                <w:tcPr>
                                  <w:tcW w:w="2271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73EF876" w14:textId="005A04F6" w:rsidR="00661FB5" w:rsidRPr="00D7463E" w:rsidRDefault="00661FB5">
                                  <w:pPr>
                                    <w:snapToGrid w:val="0"/>
                                    <w:ind w:left="2624" w:hanging="2624"/>
                                    <w:jc w:val="center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2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5CEB742" w14:textId="6720B8C9" w:rsidR="00661FB5" w:rsidRPr="00D7463E" w:rsidRDefault="00661FB5" w:rsidP="00C20EA9">
                                  <w:pPr>
                                    <w:snapToGrid w:val="0"/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4A8BDD14" w14:textId="77777777" w:rsidR="00661FB5" w:rsidRPr="00965077" w:rsidRDefault="00661FB5" w:rsidP="00661FB5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EC4CD" id="_x0000_t202" coordsize="21600,21600" o:spt="202" path="m0,0l0,21600,21600,21600,21600,0xe">
                <v:stroke joinstyle="miter"/>
                <v:path gradientshapeok="t" o:connecttype="rect"/>
              </v:shapetype>
              <v:shape id="Casella di testo 1" o:spid="_x0000_s1026" type="#_x0000_t202" style="position:absolute;left:0;text-align:left;margin-left:9pt;margin-top:272.7pt;width:468pt;height:486pt;z-index:251659264;visibility:visible;mso-wrap-style:square;mso-width-percent:0;mso-height-percent:0;mso-wrap-distance-left:7.05pt;mso-wrap-distance-top:0;mso-wrap-distance-right:7.05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AmkeY4CAAAlBQAADgAAAGRycy9lMm9Eb2MueG1srFRdb9sgFH2ftP+AeE9tZ04aW3WqNV2mSd2H&#10;1O0HEMAxGgYGJHY37b/vAnHabi/TND/gC1wO5957LlfXYy/RkVsntGpwcZFjxBXVTKh9g7983s5W&#10;GDlPFCNSK97gB+7w9frli6vB1HyuOy0ZtwhAlKsH0+DOe1NnmaMd74m70IYr2Gy17YmHqd1nzJIB&#10;0HuZzfN8mQ3aMmM15c7B6m3axOuI37ac+o9t67hHssHAzcfRxnEXxmx9Req9JaYT9ESD/AOLnggF&#10;l56hbokn6GDFH1C9oFY73foLqvtMt62gPMYA0RT5b9Hcd8TwGAskx5lzmtz/g6Ufjp8sEgxqh5Ei&#10;PZRoQxyXkiAmkOfOa1SELA3G1eB8b8Ddjzd6DCdCxM7cafrVIaU3HVF7/tpaPXScMGAZT2ZPjiYc&#10;F0B2w3vN4Dpy8DoCja3tAyAkBQE6VOvhXCE+ekRhcVGVr5Y5bFHYWxaXc9BAYJeRejpurPNvue5R&#10;MBpsQQIRnhzvnE+uk0ukr6VgWyFlnNj9biMtOhKQyzZ+6aw0HUmr03Uuucar3VMMqQKS0gEzXZdW&#10;IAQgEPZCMFEbP6piXuY382q2Xa4uZ+W2XMyqy3w1y4vqplrmZVXebn8GBkVZd4Ixru6E4pNOi/Lv&#10;dHDqmKSwqFQ0NLhazBcxuGfsT2GdYs3Dd8rvM7deeGhbKfoGr85OpA5lf6MYhE1qT4RMdvacfkwZ&#10;5GD6x6xEkQRdJIX4cTcCSlDOTrMHkIvVUEwoPLw1YHTafsdogL5tsPt2IJZjJN8pkFxo8smwk7Gb&#10;DKIoHG2wxyiZG58eg4OxYt8BchK10q9Blq2IgnlkAZTDBHoxkj+9G6HZn86j1+Prtv4FAAD//wMA&#10;UEsDBBQABgAIAAAAIQDmEedZ3gAAAAsBAAAPAAAAZHJzL2Rvd25yZXYueG1sTI/BTsMwEETvSPyD&#10;tUjcqNOS0DTEqaAIroiA1Ksbb+Mo8TqK3Tb8PcsJjrMzmn1Tbmc3iDNOofOkYLlIQCA13nTUKvj6&#10;fL3LQYSoyejBEyr4xgDb6vqq1IXxF/rAcx1bwSUUCq3AxjgWUobGotNh4Uck9o5+cjqynFppJn3h&#10;cjfIVZI8SKc74g9Wj7iz2PT1ySm4f1+t9+GtftmNe9z0eXjuj2SVur2Znx5BRJzjXxh+8RkdKmY6&#10;+BOZIAbWOU+JCrI0S0FwYJOlfDmwky3XKciqlP83VD8AAAD//wMAUEsBAi0AFAAGAAgAAAAhAOSZ&#10;w8D7AAAA4QEAABMAAAAAAAAAAAAAAAAAAAAAAFtDb250ZW50X1R5cGVzXS54bWxQSwECLQAUAAYA&#10;CAAAACEAI7Jq4dcAAACUAQAACwAAAAAAAAAAAAAAAAAsAQAAX3JlbHMvLnJlbHNQSwECLQAUAAYA&#10;CAAAACEAnAmkeY4CAAAlBQAADgAAAAAAAAAAAAAAAAAsAgAAZHJzL2Uyb0RvYy54bWxQSwECLQAU&#10;AAYACAAAACEA5hHnWd4AAAALAQAADwAAAAAAAAAAAAAAAADmBAAAZHJzL2Rvd25yZXYueG1sUEsF&#10;BgAAAAAEAAQA8wAAAPEFAAAAAA==&#10;" stroked="f">
                <v:fill opacity="0"/>
                <v:textbox inset="0,0,0,0">
                  <w:txbxContent>
                    <w:tbl>
                      <w:tblPr>
                        <w:tblW w:w="9416" w:type="dxa"/>
                        <w:jc w:val="center"/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943"/>
                        <w:gridCol w:w="2271"/>
                        <w:gridCol w:w="2202"/>
                      </w:tblGrid>
                      <w:tr w:rsidR="00661FB5" w:rsidRPr="00965077" w14:paraId="24D50348" w14:textId="77777777" w:rsidTr="0061202B">
                        <w:trPr>
                          <w:trHeight w:val="1266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40C2A50E" w14:textId="77777777" w:rsidR="00661FB5" w:rsidRPr="00D7463E" w:rsidRDefault="00661FB5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GRIGLIA OSSERVATIVA</w:t>
                            </w:r>
                          </w:p>
                          <w:p w14:paraId="0642E4E7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per  ALLIEVI CON BES “III FASCIA” </w:t>
                            </w:r>
                          </w:p>
                          <w:p w14:paraId="4F542B16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(Area dello svantaggio socioeconomico, </w:t>
                            </w:r>
                          </w:p>
                          <w:p w14:paraId="6B05DB88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linguistico e culturale)</w:t>
                            </w:r>
                          </w:p>
                          <w:p w14:paraId="5AC3E9DD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</w:tcPr>
                          <w:p w14:paraId="28EFAE0F" w14:textId="77777777" w:rsidR="00661FB5" w:rsidRPr="00D7463E" w:rsidRDefault="00661FB5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Osservazione</w:t>
                            </w:r>
                          </w:p>
                          <w:p w14:paraId="0DF54913" w14:textId="77777777" w:rsidR="00661FB5" w:rsidRPr="00D7463E" w:rsidRDefault="00661FB5">
                            <w:pPr>
                              <w:ind w:left="2624" w:hanging="2624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degli INSEGNANTI</w:t>
                            </w:r>
                          </w:p>
                          <w:p w14:paraId="1601064B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</w:tcPr>
                          <w:p w14:paraId="405B1B0D" w14:textId="77777777" w:rsidR="00661FB5" w:rsidRPr="00D7463E" w:rsidRDefault="00661FB5">
                            <w:pPr>
                              <w:snapToGrid w:val="0"/>
                              <w:spacing w:before="60"/>
                              <w:jc w:val="center"/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Eventuale osservazione</w:t>
                            </w:r>
                          </w:p>
                          <w:p w14:paraId="02299738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sz w:val="20"/>
                                <w:szCs w:val="20"/>
                              </w:rPr>
                              <w:t>di altri operatori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109AFC7D" w14:textId="77777777" w:rsidR="00661FB5" w:rsidRPr="00D7463E" w:rsidRDefault="00661FB5">
                            <w:pPr>
                              <w:jc w:val="center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(es. educatori, ove presenti)</w:t>
                            </w:r>
                          </w:p>
                        </w:tc>
                      </w:tr>
                      <w:tr w:rsidR="00661FB5" w:rsidRPr="00965077" w14:paraId="53E8DE99" w14:textId="77777777" w:rsidTr="0061202B">
                        <w:trPr>
                          <w:trHeight w:val="326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EBB0A8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lettura/scrittura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E4EC27" w14:textId="17D2DE2A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F448D2E" w14:textId="0FA1B0A7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2E07FDF0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7B078F6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difficoltà di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espressione orale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81D45FE" w14:textId="045D751A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612E5D5" w14:textId="49029D68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369B816D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A5A6B3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difficoltà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logico/matematiche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4F8D196" w14:textId="10622384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88D0F94" w14:textId="60043729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47A452D2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C0F237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rispetto delle regole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318E3A0" w14:textId="3647152D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CE13B14" w14:textId="1CC51B9B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032E5783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60A12FE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difficoltà nel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mantenere l’attenzione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durante 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spiegazioni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B873F70" w14:textId="0C736411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E998920" w14:textId="50C0B883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0EECBACB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3DFE9A0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Non svolge regolarmente i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compiti a casa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1258F8" w14:textId="41D297EC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EC1BA1" w14:textId="471B17F8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434242B1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C6C647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Non esegue 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che gli vengono proposte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in classe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6B1650A" w14:textId="6547716B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E7E02E7" w14:textId="757359C3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51EE6DAD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00553FE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nella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comprensione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delle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consegne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proposte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774335B" w14:textId="00D6FF26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E2FC1B" w14:textId="53071026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2C2C4AAB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2F265D5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Fa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domande non pertinenti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all’insegnante/educatore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396A01" w14:textId="03255684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DA48918" w14:textId="0810AF64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3CF75AF2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3939CB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Disturba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lo svolgimento delle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lezioni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(distrae i compagni, ecc.)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06AF903" w14:textId="4A74A87F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2DFC0E1" w14:textId="7870DFDC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011F5D65" w14:textId="77777777" w:rsidTr="00C20EA9">
                        <w:trPr>
                          <w:trHeight w:val="518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868BC45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Non presta attenzione ai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richiami dell’insegnante/educatore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50B9268" w14:textId="13107560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FC9CFD" w14:textId="1D48F5F5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32BFE932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B4EAA1C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difficoltà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stare fermo nel proprio banco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3E0B36B" w14:textId="79738E48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E4FB42C" w14:textId="61265904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199D15BF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61DFDC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Si fa distrarre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dai compagni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0D5B358" w14:textId="6BCC77B1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14E0831" w14:textId="1731C7D8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4CBB7A66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A5800FA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Manifesta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timidezza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D2A4053" w14:textId="1E18B36B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8F29143" w14:textId="187CF4F6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6A9F9713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F538AB2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2FCC13B" w14:textId="26ACD496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8DC3DC" w14:textId="0CCE3F90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0F2CFFD1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0773B109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Viene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escluso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dai compagni dalle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C5B66C8" w14:textId="4F644EE4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5982EF8E" w14:textId="5F693003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05FF96C7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C5EB79D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68B6CED6" w14:textId="563356D8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29C88D" w14:textId="6163D808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0B99E640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94803B2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Tende ad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autoescludersi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dalle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attività di gioco/ricreative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AC28E5F" w14:textId="0A978A64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4DC89A9" w14:textId="4E63A15E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6A729AA4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2A22CE2A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Non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porta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a scuola i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necessari alle attività scolastiche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44BDB7B" w14:textId="72A4E3B5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3D2FB654" w14:textId="5F3273A8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5F0B1C81" w14:textId="77777777" w:rsidTr="0061202B">
                        <w:trPr>
                          <w:trHeight w:val="311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9A37585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Ha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scarsa cura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dei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materiali </w:t>
                            </w: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>per le attività scolastiche (propri e della scuola)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EE05765" w14:textId="0A913990" w:rsidR="00661FB5" w:rsidRPr="00D7463E" w:rsidRDefault="00661FB5" w:rsidP="00C20EA9">
                            <w:pPr>
                              <w:snapToGrid w:val="0"/>
                              <w:ind w:left="2624" w:hanging="2624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1F857CA2" w14:textId="2D8BCC13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661FB5" w:rsidRPr="00965077" w14:paraId="26594A80" w14:textId="77777777" w:rsidTr="0061202B">
                        <w:trPr>
                          <w:trHeight w:val="655"/>
                          <w:jc w:val="center"/>
                        </w:trPr>
                        <w:tc>
                          <w:tcPr>
                            <w:tcW w:w="494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8516FE8" w14:textId="77777777" w:rsidR="00661FB5" w:rsidRPr="00D7463E" w:rsidRDefault="00661FB5">
                            <w:pPr>
                              <w:snapToGrid w:val="0"/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D7463E">
                              <w:rPr>
                                <w:rFonts w:ascii="Calibri" w:hAnsi="Calibri" w:cs="Arial"/>
                                <w:sz w:val="20"/>
                                <w:szCs w:val="20"/>
                              </w:rPr>
                              <w:t xml:space="preserve">Dimostra </w:t>
                            </w:r>
                            <w:r w:rsidRPr="00D7463E">
                              <w:rPr>
                                <w:rFonts w:ascii="Calibri" w:hAnsi="Calibri" w:cs="Arial"/>
                                <w:b/>
                                <w:bCs/>
                                <w:sz w:val="20"/>
                                <w:szCs w:val="20"/>
                              </w:rPr>
                              <w:t>scarsa fiducia nelle proprie capacità</w:t>
                            </w:r>
                          </w:p>
                        </w:tc>
                        <w:tc>
                          <w:tcPr>
                            <w:tcW w:w="2271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773EF876" w14:textId="005A04F6" w:rsidR="00661FB5" w:rsidRPr="00D7463E" w:rsidRDefault="00661FB5">
                            <w:pPr>
                              <w:snapToGrid w:val="0"/>
                              <w:ind w:left="2624" w:hanging="2624"/>
                              <w:jc w:val="center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  <w:tc>
                          <w:tcPr>
                            <w:tcW w:w="22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shd w:val="clear" w:color="auto" w:fill="auto"/>
                            <w:vAlign w:val="center"/>
                          </w:tcPr>
                          <w:p w14:paraId="45CEB742" w14:textId="6720B8C9" w:rsidR="00661FB5" w:rsidRPr="00D7463E" w:rsidRDefault="00661FB5" w:rsidP="00C20EA9">
                            <w:pPr>
                              <w:snapToGrid w:val="0"/>
                              <w:rPr>
                                <w:rFonts w:ascii="Calibri" w:hAnsi="Calibri"/>
                              </w:rPr>
                            </w:pPr>
                          </w:p>
                        </w:tc>
                      </w:tr>
                    </w:tbl>
                    <w:p w14:paraId="4A8BDD14" w14:textId="77777777" w:rsidR="00661FB5" w:rsidRPr="00965077" w:rsidRDefault="00661FB5" w:rsidP="00661FB5"/>
                  </w:txbxContent>
                </v:textbox>
                <w10:wrap type="square" side="largest" anchorx="margin" anchory="page"/>
              </v:shape>
            </w:pict>
          </mc:Fallback>
        </mc:AlternateContent>
      </w:r>
      <w:r w:rsidRPr="00D7463E">
        <w:rPr>
          <w:rFonts w:ascii="Calibri" w:hAnsi="Calibri" w:cs="Arial"/>
          <w:b/>
          <w:sz w:val="20"/>
          <w:szCs w:val="20"/>
        </w:rPr>
        <w:t>9.</w:t>
      </w:r>
      <w:r w:rsidRPr="00D7463E">
        <w:rPr>
          <w:rFonts w:ascii="Calibri" w:hAnsi="Calibri" w:cs="Arial"/>
          <w:sz w:val="20"/>
          <w:szCs w:val="20"/>
        </w:rPr>
        <w:t xml:space="preserve"> </w:t>
      </w:r>
      <w:r w:rsidRPr="00D7463E">
        <w:rPr>
          <w:rFonts w:ascii="Calibri" w:hAnsi="Calibri" w:cs="Arial"/>
          <w:sz w:val="20"/>
          <w:szCs w:val="20"/>
          <w:u w:val="single"/>
        </w:rPr>
        <w:t>L’elemento descritto non solo non mette evidenza</w:t>
      </w:r>
      <w:r w:rsidRPr="00D7463E">
        <w:rPr>
          <w:rFonts w:ascii="Calibri" w:hAnsi="Calibri" w:cs="Arial"/>
          <w:sz w:val="20"/>
          <w:szCs w:val="20"/>
        </w:rPr>
        <w:t xml:space="preserve"> </w:t>
      </w:r>
      <w:r w:rsidRPr="00D7463E">
        <w:rPr>
          <w:rFonts w:ascii="Calibri" w:hAnsi="Calibri" w:cs="Arial"/>
          <w:sz w:val="20"/>
          <w:szCs w:val="20"/>
          <w:u w:val="single"/>
        </w:rPr>
        <w:t>problematicità, ma rappresenta un “punto di forza” dell’allievo, su cui fare leva nell’intervento.</w:t>
      </w:r>
    </w:p>
    <w:p w14:paraId="5C8250F2" w14:textId="77777777" w:rsidR="00661FB5" w:rsidRPr="00D7463E" w:rsidRDefault="00661FB5" w:rsidP="00661FB5">
      <w:pPr>
        <w:widowControl w:val="0"/>
        <w:suppressAutoHyphens w:val="0"/>
        <w:kinsoku w:val="0"/>
        <w:spacing w:after="324"/>
        <w:ind w:right="567"/>
        <w:jc w:val="both"/>
        <w:rPr>
          <w:rFonts w:ascii="Calibri" w:hAnsi="Calibri" w:cs="Arial"/>
          <w:u w:val="single"/>
        </w:rPr>
      </w:pPr>
    </w:p>
    <w:p w14:paraId="0E68412A" w14:textId="4663F417" w:rsidR="00661FB5" w:rsidRPr="00D7463E" w:rsidRDefault="00661FB5" w:rsidP="00661FB5">
      <w:pPr>
        <w:pStyle w:val="Titolo1"/>
        <w:pageBreakBefore/>
        <w:ind w:left="0" w:firstLine="0"/>
        <w:rPr>
          <w:rFonts w:ascii="Calibri" w:hAnsi="Calibri"/>
          <w:color w:val="548DD4"/>
          <w:sz w:val="24"/>
          <w:szCs w:val="24"/>
        </w:rPr>
      </w:pPr>
      <w:bookmarkStart w:id="1" w:name="__RefHeading__14_1270352503"/>
      <w:bookmarkEnd w:id="1"/>
      <w:r w:rsidRPr="00D7463E">
        <w:rPr>
          <w:rFonts w:ascii="Calibri" w:hAnsi="Calibri"/>
          <w:color w:val="548DD4"/>
          <w:sz w:val="24"/>
          <w:szCs w:val="24"/>
        </w:rPr>
        <w:t xml:space="preserve"> </w:t>
      </w:r>
    </w:p>
    <w:p w14:paraId="5098954A" w14:textId="77777777" w:rsidR="00661FB5" w:rsidRPr="00D7463E" w:rsidRDefault="00661FB5" w:rsidP="00661FB5">
      <w:pPr>
        <w:pStyle w:val="Titolo2"/>
        <w:rPr>
          <w:rFonts w:ascii="Calibri" w:hAnsi="Calibri"/>
          <w:color w:val="548DD4"/>
          <w:sz w:val="24"/>
          <w:szCs w:val="24"/>
        </w:rPr>
      </w:pPr>
      <w:bookmarkStart w:id="2" w:name="__RefHeading__16_1270352503"/>
      <w:bookmarkEnd w:id="2"/>
      <w:r w:rsidRPr="00D7463E">
        <w:rPr>
          <w:rFonts w:ascii="Calibri" w:hAnsi="Calibri"/>
          <w:color w:val="548DD4"/>
          <w:sz w:val="24"/>
          <w:szCs w:val="24"/>
        </w:rPr>
        <w:t xml:space="preserve"> Osservazione di Ulteriori Aspetti Significativi</w:t>
      </w:r>
    </w:p>
    <w:p w14:paraId="08A41818" w14:textId="77777777" w:rsidR="00661FB5" w:rsidRPr="00D7463E" w:rsidRDefault="00661FB5" w:rsidP="00661FB5">
      <w:pPr>
        <w:rPr>
          <w:rFonts w:ascii="Calibri" w:hAnsi="Calibri"/>
        </w:rPr>
      </w:pPr>
    </w:p>
    <w:p w14:paraId="1A3D0CE4" w14:textId="77777777" w:rsidR="00661FB5" w:rsidRPr="00D7463E" w:rsidRDefault="00661FB5" w:rsidP="00661FB5">
      <w:pPr>
        <w:rPr>
          <w:rFonts w:ascii="Calibri" w:hAnsi="Calibri"/>
        </w:rPr>
      </w:pPr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544"/>
        <w:gridCol w:w="1559"/>
        <w:gridCol w:w="1560"/>
        <w:gridCol w:w="425"/>
        <w:gridCol w:w="1276"/>
        <w:gridCol w:w="1569"/>
      </w:tblGrid>
      <w:tr w:rsidR="00661FB5" w:rsidRPr="00965077" w14:paraId="0F0BBD74" w14:textId="77777777" w:rsidTr="00875AB6"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34D6" w14:textId="77777777" w:rsidR="00661FB5" w:rsidRPr="00D7463E" w:rsidRDefault="00661FB5" w:rsidP="00875AB6">
            <w:pPr>
              <w:snapToGrid w:val="0"/>
              <w:spacing w:before="240" w:after="240"/>
              <w:rPr>
                <w:rFonts w:ascii="Calibri" w:eastAsia="Calibri" w:hAnsi="Calibri" w:cs="Arial"/>
                <w:b/>
                <w:bCs/>
                <w:w w:val="105"/>
              </w:rPr>
            </w:pPr>
            <w:r w:rsidRPr="00D7463E">
              <w:rPr>
                <w:rFonts w:ascii="Calibri" w:eastAsia="Calibri" w:hAnsi="Calibri" w:cs="Arial"/>
                <w:b/>
                <w:bCs/>
                <w:w w:val="105"/>
              </w:rPr>
              <w:t xml:space="preserve">MOTIVAZIONE </w:t>
            </w:r>
          </w:p>
        </w:tc>
      </w:tr>
      <w:tr w:rsidR="00661FB5" w:rsidRPr="00965077" w14:paraId="776EB86A" w14:textId="77777777" w:rsidTr="00875AB6">
        <w:trPr>
          <w:trHeight w:val="287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FB819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>Partecipazione al dialogo educativo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F67052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3FE071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2230C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74E96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2FC04210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A5B84F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Consapevolezza delle proprie difficoltà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9CAE02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C2737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9546D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8C592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56208D64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33959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34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Consapevolezza dei propri punti di forza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C0DDB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C7495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3152CB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20758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26B4DB10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D07AD" w14:textId="77777777" w:rsidR="00661FB5" w:rsidRPr="00D7463E" w:rsidRDefault="00661FB5" w:rsidP="00875AB6">
            <w:pPr>
              <w:snapToGrid w:val="0"/>
              <w:spacing w:before="120" w:after="120"/>
              <w:ind w:left="34"/>
              <w:rPr>
                <w:rFonts w:ascii="Calibri" w:eastAsia="Calibri" w:hAnsi="Calibri" w:cs="Arial"/>
                <w:spacing w:val="2"/>
              </w:rPr>
            </w:pPr>
            <w:r w:rsidRPr="00D7463E">
              <w:rPr>
                <w:rFonts w:ascii="Calibri" w:eastAsia="Calibri" w:hAnsi="Calibri" w:cs="Arial"/>
                <w:spacing w:val="2"/>
              </w:rPr>
              <w:t>Autostima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7C4339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BD793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F9CB3C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6BCC6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7DC1FBFD" w14:textId="77777777" w:rsidTr="00875AB6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44B435" w14:textId="77777777" w:rsidR="00661FB5" w:rsidRPr="00D7463E" w:rsidRDefault="00661FB5" w:rsidP="00875AB6">
            <w:pPr>
              <w:snapToGrid w:val="0"/>
              <w:spacing w:before="240" w:after="240"/>
              <w:rPr>
                <w:rFonts w:ascii="Calibri" w:eastAsia="Calibri" w:hAnsi="Calibri" w:cs="Arial"/>
                <w:b/>
                <w:bCs/>
                <w:w w:val="105"/>
              </w:rPr>
            </w:pPr>
            <w:r w:rsidRPr="00D7463E">
              <w:rPr>
                <w:rFonts w:ascii="Calibri" w:eastAsia="Calibri" w:hAnsi="Calibri" w:cs="Arial"/>
                <w:b/>
                <w:bCs/>
                <w:w w:val="105"/>
              </w:rPr>
              <w:t>ATTEGGIAMENTI E COMPORTAMENTI RISCONTRABILI A SCUOLA</w:t>
            </w:r>
          </w:p>
        </w:tc>
      </w:tr>
      <w:tr w:rsidR="00661FB5" w:rsidRPr="00965077" w14:paraId="65C055E6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1599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>Regolarità frequenza scolastica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23C5D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294F4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90DF7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96E7C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134E3386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C4401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>Accettazione e rispetto delle regole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B99FF9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AE37B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35BF39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5C9DE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42F9F36A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B687B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Rispetto degli impegni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84177E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860A54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46EBEB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56114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4DB4995E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FBF75D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>Accettazione consapevole degli strumenti compensativi e delle misure dispensative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D53B3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90B440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5FB3E5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53E51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236E5707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6C9360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Autonomia nel lavoro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5E96C0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Molto  Adeguata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CA2B86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Adeguata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F4A38C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 w:line="240" w:lineRule="auto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Poco Adeguata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3130A" w14:textId="77777777" w:rsidR="00661FB5" w:rsidRPr="00D7463E" w:rsidRDefault="00661FB5" w:rsidP="00661FB5">
            <w:pPr>
              <w:pStyle w:val="Paragrafoelenco1"/>
              <w:numPr>
                <w:ilvl w:val="0"/>
                <w:numId w:val="3"/>
              </w:numPr>
              <w:snapToGrid w:val="0"/>
              <w:spacing w:before="144" w:after="0"/>
              <w:ind w:left="318" w:hanging="318"/>
              <w:rPr>
                <w:rFonts w:cs="Arial"/>
                <w:bCs/>
                <w:w w:val="105"/>
                <w:sz w:val="24"/>
                <w:szCs w:val="24"/>
              </w:rPr>
            </w:pPr>
            <w:r w:rsidRPr="00D7463E">
              <w:rPr>
                <w:rFonts w:cs="Arial"/>
                <w:bCs/>
                <w:w w:val="105"/>
                <w:sz w:val="24"/>
                <w:szCs w:val="24"/>
              </w:rPr>
              <w:t>Non adeguata</w:t>
            </w:r>
          </w:p>
        </w:tc>
      </w:tr>
      <w:tr w:rsidR="00661FB5" w:rsidRPr="00965077" w14:paraId="2D1001F8" w14:textId="77777777" w:rsidTr="00875AB6">
        <w:trPr>
          <w:trHeight w:val="285"/>
        </w:trPr>
        <w:tc>
          <w:tcPr>
            <w:tcW w:w="99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D6CB3" w14:textId="77777777" w:rsidR="00661FB5" w:rsidRPr="00D7463E" w:rsidRDefault="00661FB5" w:rsidP="00875AB6">
            <w:pPr>
              <w:snapToGrid w:val="0"/>
              <w:spacing w:before="240" w:after="240"/>
              <w:rPr>
                <w:rFonts w:ascii="Calibri" w:hAnsi="Calibri"/>
                <w:b/>
                <w:bCs/>
              </w:rPr>
            </w:pPr>
            <w:r w:rsidRPr="00D7463E">
              <w:rPr>
                <w:rFonts w:ascii="Calibri" w:eastAsia="Calibri" w:hAnsi="Calibri" w:cs="Arial"/>
                <w:b/>
                <w:bCs/>
                <w:w w:val="105"/>
              </w:rPr>
              <w:t>STRATEGIE UTILIZZATE DALL’ALUNNO NELLO STUDIO</w:t>
            </w:r>
            <w:r w:rsidRPr="00D7463E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661FB5" w:rsidRPr="00965077" w14:paraId="583C928D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2852FF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 Sottolinea, identifica parole chiave …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4DA8D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412BDD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661FB5" w:rsidRPr="00965077" w14:paraId="6A463E63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F2030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 Costruisce schemi, mappe o  diagrammi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299AA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9E12DC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661FB5" w:rsidRPr="00965077" w14:paraId="2E46E541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44C36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>Utilizza strumenti informatici (computer, correttore ortografico, software …)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C6AD7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B8EED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661FB5" w:rsidRPr="00965077" w14:paraId="5745012F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5A934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 Usa strategie di memorizzazione   (immagini, colori, riquadrature …) </w:t>
            </w:r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931BE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Efficace</w:t>
            </w:r>
          </w:p>
        </w:tc>
        <w:tc>
          <w:tcPr>
            <w:tcW w:w="28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86179E" w14:textId="77777777" w:rsidR="00661FB5" w:rsidRPr="00D7463E" w:rsidRDefault="00661FB5" w:rsidP="00661FB5">
            <w:pPr>
              <w:pStyle w:val="Paragrafoelenco1"/>
              <w:numPr>
                <w:ilvl w:val="0"/>
                <w:numId w:val="2"/>
              </w:numPr>
              <w:snapToGrid w:val="0"/>
              <w:spacing w:after="0" w:line="240" w:lineRule="auto"/>
              <w:ind w:left="459" w:hanging="459"/>
              <w:rPr>
                <w:rFonts w:cs="Arial"/>
                <w:spacing w:val="2"/>
                <w:w w:val="110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w w:val="110"/>
                <w:sz w:val="24"/>
                <w:szCs w:val="24"/>
              </w:rPr>
              <w:t>Da potenziare</w:t>
            </w:r>
          </w:p>
        </w:tc>
      </w:tr>
      <w:tr w:rsidR="00661FB5" w:rsidRPr="00965077" w14:paraId="663300E4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B3A6D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 xml:space="preserve">Altro </w:t>
            </w:r>
          </w:p>
          <w:p w14:paraId="1A0D0C9D" w14:textId="77777777" w:rsidR="00661FB5" w:rsidRPr="00D7463E" w:rsidRDefault="00661FB5" w:rsidP="00875AB6">
            <w:pPr>
              <w:pStyle w:val="Paragrafoelenco1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  <w:r w:rsidRPr="00D7463E">
              <w:rPr>
                <w:rFonts w:cs="Arial"/>
                <w:spacing w:val="2"/>
                <w:sz w:val="24"/>
                <w:szCs w:val="24"/>
              </w:rPr>
              <w:t>…………………………………………………………………………………………………………………………</w:t>
            </w: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A9B28A" w14:textId="77777777" w:rsidR="00661FB5" w:rsidRPr="00D7463E" w:rsidRDefault="00661FB5" w:rsidP="00875AB6">
            <w:pPr>
              <w:pStyle w:val="Paragrafoelenco1"/>
              <w:snapToGrid w:val="0"/>
              <w:spacing w:after="0" w:line="240" w:lineRule="auto"/>
              <w:ind w:left="0"/>
              <w:rPr>
                <w:rFonts w:cs="Arial"/>
                <w:spacing w:val="2"/>
                <w:w w:val="110"/>
                <w:sz w:val="24"/>
                <w:szCs w:val="24"/>
              </w:rPr>
            </w:pPr>
          </w:p>
        </w:tc>
      </w:tr>
      <w:tr w:rsidR="00661FB5" w:rsidRPr="00965077" w14:paraId="41E954DD" w14:textId="77777777" w:rsidTr="00875AB6">
        <w:trPr>
          <w:trHeight w:val="285"/>
        </w:trPr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B623D7" w14:textId="77777777" w:rsidR="00661FB5" w:rsidRPr="00D7463E" w:rsidRDefault="00661FB5" w:rsidP="00875AB6">
            <w:pPr>
              <w:pStyle w:val="Paragrafoelenco1"/>
              <w:snapToGrid w:val="0"/>
              <w:spacing w:before="120" w:after="120" w:line="240" w:lineRule="auto"/>
              <w:ind w:left="0"/>
              <w:rPr>
                <w:rFonts w:cs="Arial"/>
                <w:spacing w:val="2"/>
                <w:sz w:val="24"/>
                <w:szCs w:val="24"/>
              </w:rPr>
            </w:pPr>
          </w:p>
        </w:tc>
        <w:tc>
          <w:tcPr>
            <w:tcW w:w="63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9BB75" w14:textId="77777777" w:rsidR="00661FB5" w:rsidRPr="00D7463E" w:rsidRDefault="00661FB5" w:rsidP="00875AB6">
            <w:pPr>
              <w:pStyle w:val="Paragrafoelenco1"/>
              <w:snapToGrid w:val="0"/>
              <w:spacing w:after="0" w:line="240" w:lineRule="auto"/>
              <w:ind w:left="0"/>
              <w:rPr>
                <w:rFonts w:cs="Arial"/>
                <w:spacing w:val="2"/>
                <w:w w:val="110"/>
                <w:sz w:val="24"/>
                <w:szCs w:val="24"/>
              </w:rPr>
            </w:pPr>
          </w:p>
        </w:tc>
      </w:tr>
    </w:tbl>
    <w:p w14:paraId="2F698890" w14:textId="77777777" w:rsidR="00661FB5" w:rsidRPr="00D7463E" w:rsidRDefault="00661FB5" w:rsidP="00661FB5">
      <w:pPr>
        <w:widowControl w:val="0"/>
        <w:suppressAutoHyphens w:val="0"/>
        <w:kinsoku w:val="0"/>
        <w:rPr>
          <w:rFonts w:ascii="Calibri" w:hAnsi="Calibri"/>
        </w:rPr>
      </w:pPr>
    </w:p>
    <w:p w14:paraId="7EA8D3D3" w14:textId="77777777" w:rsidR="00661FB5" w:rsidRPr="00D7463E" w:rsidRDefault="00661FB5" w:rsidP="00661FB5">
      <w:pPr>
        <w:widowControl w:val="0"/>
        <w:suppressAutoHyphens w:val="0"/>
        <w:kinsoku w:val="0"/>
        <w:rPr>
          <w:rFonts w:ascii="Calibri" w:hAnsi="Calibri"/>
        </w:rPr>
      </w:pPr>
    </w:p>
    <w:p w14:paraId="2DD34BDA" w14:textId="77777777" w:rsidR="00661FB5" w:rsidRPr="00D7463E" w:rsidRDefault="00661FB5" w:rsidP="00661FB5">
      <w:pPr>
        <w:widowControl w:val="0"/>
        <w:suppressAutoHyphens w:val="0"/>
        <w:kinsoku w:val="0"/>
        <w:rPr>
          <w:rFonts w:ascii="Calibri" w:hAnsi="Calibri"/>
        </w:rPr>
      </w:pPr>
    </w:p>
    <w:tbl>
      <w:tblPr>
        <w:tblW w:w="992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923"/>
      </w:tblGrid>
      <w:tr w:rsidR="00661FB5" w:rsidRPr="00965077" w14:paraId="26B20BF3" w14:textId="77777777" w:rsidTr="00875AB6">
        <w:trPr>
          <w:trHeight w:val="2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1A9F6" w14:textId="77777777" w:rsidR="00661FB5" w:rsidRPr="00D7463E" w:rsidRDefault="00661FB5" w:rsidP="00875AB6">
            <w:pPr>
              <w:snapToGrid w:val="0"/>
              <w:spacing w:before="240" w:after="240"/>
              <w:rPr>
                <w:rFonts w:ascii="Calibri" w:eastAsia="Calibri" w:hAnsi="Calibri" w:cs="Arial"/>
                <w:b/>
                <w:bCs/>
                <w:w w:val="105"/>
              </w:rPr>
            </w:pPr>
            <w:r w:rsidRPr="00D7463E">
              <w:rPr>
                <w:rFonts w:ascii="Calibri" w:eastAsia="Calibri" w:hAnsi="Calibri" w:cs="Arial"/>
                <w:b/>
                <w:bCs/>
                <w:w w:val="105"/>
              </w:rPr>
              <w:t>APPRENDIMENTO DELLE LINGUE STRANIERE:INGLESE-FRANCESE</w:t>
            </w:r>
          </w:p>
        </w:tc>
      </w:tr>
      <w:tr w:rsidR="00661FB5" w:rsidRPr="00965077" w14:paraId="1E896FA1" w14:textId="77777777" w:rsidTr="00875AB6">
        <w:trPr>
          <w:trHeight w:val="2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12AFE" w14:textId="77777777" w:rsidR="00661FB5" w:rsidRPr="00D7463E" w:rsidRDefault="00661FB5" w:rsidP="00661FB5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napToGrid w:val="0"/>
              <w:spacing w:before="120"/>
              <w:ind w:left="714" w:hanging="357"/>
              <w:rPr>
                <w:rFonts w:ascii="Calibri" w:hAnsi="Calibri" w:cs="Arial"/>
                <w:iCs/>
                <w:w w:val="105"/>
              </w:rPr>
            </w:pPr>
            <w:r w:rsidRPr="00D7463E">
              <w:rPr>
                <w:rFonts w:ascii="Calibri" w:hAnsi="Calibri" w:cs="Arial"/>
                <w:iCs/>
                <w:w w:val="105"/>
              </w:rPr>
              <w:t>Pronuncia difficoltosa</w:t>
            </w:r>
          </w:p>
          <w:p w14:paraId="515B1136" w14:textId="77777777" w:rsidR="00661FB5" w:rsidRPr="00D7463E" w:rsidRDefault="00661FB5" w:rsidP="00661FB5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Calibri" w:hAnsi="Calibri" w:cs="Arial"/>
                <w:iCs/>
                <w:w w:val="105"/>
              </w:rPr>
            </w:pPr>
            <w:r w:rsidRPr="00D7463E">
              <w:rPr>
                <w:rFonts w:ascii="Calibri" w:hAnsi="Calibri" w:cs="Arial"/>
                <w:iCs/>
                <w:w w:val="105"/>
              </w:rPr>
              <w:t xml:space="preserve">Difficoltà di acquisizione degli automatismi grammaticali di base </w:t>
            </w:r>
          </w:p>
          <w:p w14:paraId="2DB034A3" w14:textId="77777777" w:rsidR="00661FB5" w:rsidRPr="00D7463E" w:rsidRDefault="00661FB5" w:rsidP="00661FB5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Calibri" w:hAnsi="Calibri" w:cs="Arial"/>
                <w:iCs/>
                <w:w w:val="105"/>
              </w:rPr>
            </w:pPr>
            <w:r w:rsidRPr="00D7463E">
              <w:rPr>
                <w:rFonts w:ascii="Calibri" w:hAnsi="Calibri" w:cs="Arial"/>
                <w:iCs/>
                <w:w w:val="105"/>
              </w:rPr>
              <w:t xml:space="preserve">Difficoltà nella scrittura </w:t>
            </w:r>
          </w:p>
          <w:p w14:paraId="5BE019E5" w14:textId="77777777" w:rsidR="00661FB5" w:rsidRPr="00D7463E" w:rsidRDefault="00661FB5" w:rsidP="00661FB5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Calibri" w:hAnsi="Calibri" w:cs="Arial"/>
                <w:iCs/>
                <w:w w:val="105"/>
              </w:rPr>
            </w:pPr>
            <w:r w:rsidRPr="00D7463E">
              <w:rPr>
                <w:rFonts w:ascii="Calibri" w:hAnsi="Calibri" w:cs="Arial"/>
                <w:iCs/>
                <w:w w:val="105"/>
              </w:rPr>
              <w:t>Difficoltà acquisizione nuovo lessico</w:t>
            </w:r>
          </w:p>
          <w:p w14:paraId="3F4E4760" w14:textId="77777777" w:rsidR="00661FB5" w:rsidRPr="00D7463E" w:rsidRDefault="00661FB5" w:rsidP="00661FB5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Calibri" w:hAnsi="Calibri" w:cs="Arial"/>
                <w:iCs/>
                <w:w w:val="105"/>
              </w:rPr>
            </w:pPr>
            <w:r w:rsidRPr="00D7463E">
              <w:rPr>
                <w:rFonts w:ascii="Calibri" w:hAnsi="Calibri" w:cs="Arial"/>
                <w:iCs/>
                <w:w w:val="105"/>
              </w:rPr>
              <w:t>Notevoli differenze tra comprensione del testo scritto e orale</w:t>
            </w:r>
          </w:p>
          <w:p w14:paraId="3914F7E8" w14:textId="77777777" w:rsidR="00661FB5" w:rsidRPr="00D7463E" w:rsidRDefault="00661FB5" w:rsidP="00661FB5">
            <w:pPr>
              <w:widowControl w:val="0"/>
              <w:numPr>
                <w:ilvl w:val="0"/>
                <w:numId w:val="1"/>
              </w:numPr>
              <w:suppressAutoHyphens w:val="0"/>
              <w:kinsoku w:val="0"/>
              <w:spacing w:before="120"/>
              <w:ind w:left="714" w:hanging="357"/>
              <w:rPr>
                <w:rFonts w:ascii="Calibri" w:hAnsi="Calibri" w:cs="Arial"/>
                <w:iCs/>
                <w:w w:val="105"/>
              </w:rPr>
            </w:pPr>
            <w:r w:rsidRPr="00D7463E">
              <w:rPr>
                <w:rFonts w:ascii="Calibri" w:hAnsi="Calibri" w:cs="Arial"/>
                <w:iCs/>
                <w:w w:val="105"/>
              </w:rPr>
              <w:t>Notevoli differenze tra produzione scritta e orale</w:t>
            </w:r>
          </w:p>
          <w:p w14:paraId="74774470" w14:textId="77777777" w:rsidR="00661FB5" w:rsidRPr="00D7463E" w:rsidRDefault="00661FB5" w:rsidP="00875AB6">
            <w:pPr>
              <w:widowControl w:val="0"/>
              <w:suppressAutoHyphens w:val="0"/>
              <w:kinsoku w:val="0"/>
              <w:spacing w:before="120"/>
              <w:ind w:left="357"/>
              <w:rPr>
                <w:rFonts w:ascii="Calibri" w:hAnsi="Calibri" w:cs="Arial"/>
                <w:iCs/>
                <w:w w:val="105"/>
              </w:rPr>
            </w:pPr>
          </w:p>
        </w:tc>
      </w:tr>
      <w:tr w:rsidR="00661FB5" w:rsidRPr="00965077" w14:paraId="346E78FC" w14:textId="77777777" w:rsidTr="00875AB6">
        <w:trPr>
          <w:trHeight w:val="2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C3F8B" w14:textId="77777777" w:rsidR="00661FB5" w:rsidRPr="00D7463E" w:rsidRDefault="00661FB5" w:rsidP="00875AB6">
            <w:pPr>
              <w:snapToGrid w:val="0"/>
              <w:spacing w:before="240" w:after="240"/>
              <w:rPr>
                <w:rFonts w:ascii="Calibri" w:eastAsia="Calibri" w:hAnsi="Calibri" w:cs="Arial"/>
                <w:b/>
                <w:bCs/>
                <w:w w:val="105"/>
              </w:rPr>
            </w:pPr>
            <w:r w:rsidRPr="00D7463E">
              <w:rPr>
                <w:rFonts w:ascii="Calibri" w:eastAsia="Calibri" w:hAnsi="Calibri" w:cs="Arial"/>
                <w:b/>
                <w:bCs/>
                <w:w w:val="105"/>
              </w:rPr>
              <w:t>INFORMAZIONI GENERALI FORNITE DALL’ALUNNO/STUDENTE</w:t>
            </w:r>
          </w:p>
        </w:tc>
      </w:tr>
      <w:tr w:rsidR="00661FB5" w:rsidRPr="00965077" w14:paraId="690B2771" w14:textId="77777777" w:rsidTr="00875AB6">
        <w:trPr>
          <w:trHeight w:val="285"/>
        </w:trPr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42BF3" w14:textId="537FBA64" w:rsidR="00661FB5" w:rsidRPr="00D7463E" w:rsidRDefault="00661FB5" w:rsidP="00875AB6">
            <w:pPr>
              <w:pStyle w:val="Paragrafoelenco1"/>
              <w:snapToGrid w:val="0"/>
              <w:spacing w:before="120" w:after="280" w:line="240" w:lineRule="auto"/>
              <w:ind w:left="0"/>
              <w:rPr>
                <w:rFonts w:cs="Arial"/>
                <w:bCs/>
                <w:sz w:val="24"/>
                <w:szCs w:val="24"/>
              </w:rPr>
            </w:pPr>
            <w:r w:rsidRPr="00D7463E">
              <w:rPr>
                <w:rFonts w:cs="Arial"/>
                <w:bCs/>
                <w:sz w:val="24"/>
                <w:szCs w:val="24"/>
              </w:rPr>
              <w:t xml:space="preserve">Interessi, difficoltà, attività in cui si sente capace, punti di forza, </w:t>
            </w:r>
            <w:r w:rsidR="00C20EA9">
              <w:rPr>
                <w:rFonts w:cs="Arial"/>
                <w:bCs/>
                <w:sz w:val="24"/>
                <w:szCs w:val="24"/>
              </w:rPr>
              <w:t>aspettative, richieste, altro:</w:t>
            </w:r>
          </w:p>
          <w:p w14:paraId="3FB6B8EF" w14:textId="77777777" w:rsidR="00661FB5" w:rsidRPr="00D7463E" w:rsidRDefault="00661FB5" w:rsidP="00661FB5">
            <w:pPr>
              <w:pStyle w:val="Paragrafoelenco1"/>
              <w:numPr>
                <w:ilvl w:val="0"/>
                <w:numId w:val="6"/>
              </w:numPr>
              <w:spacing w:before="280" w:after="280" w:line="240" w:lineRule="auto"/>
              <w:rPr>
                <w:rFonts w:cs="Arial"/>
                <w:bCs/>
                <w:sz w:val="24"/>
                <w:szCs w:val="24"/>
              </w:rPr>
            </w:pPr>
            <w:r w:rsidRPr="00D7463E">
              <w:rPr>
                <w:rFonts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      </w:r>
          </w:p>
          <w:p w14:paraId="5FE17061" w14:textId="77777777" w:rsidR="00661FB5" w:rsidRPr="00D7463E" w:rsidRDefault="00661FB5" w:rsidP="00661FB5">
            <w:pPr>
              <w:pStyle w:val="Paragrafoelenco1"/>
              <w:numPr>
                <w:ilvl w:val="0"/>
                <w:numId w:val="6"/>
              </w:numPr>
              <w:spacing w:before="280" w:after="280" w:line="240" w:lineRule="auto"/>
              <w:rPr>
                <w:rFonts w:cs="Arial"/>
                <w:bCs/>
                <w:sz w:val="24"/>
                <w:szCs w:val="24"/>
              </w:rPr>
            </w:pPr>
            <w:r w:rsidRPr="00D7463E">
              <w:rPr>
                <w:rFonts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      </w:r>
          </w:p>
          <w:p w14:paraId="66A124FC" w14:textId="77777777" w:rsidR="00661FB5" w:rsidRPr="00D7463E" w:rsidRDefault="00661FB5" w:rsidP="00661FB5">
            <w:pPr>
              <w:pStyle w:val="Paragrafoelenco1"/>
              <w:numPr>
                <w:ilvl w:val="0"/>
                <w:numId w:val="6"/>
              </w:numPr>
              <w:spacing w:before="280" w:after="280" w:line="240" w:lineRule="auto"/>
              <w:rPr>
                <w:rFonts w:cs="Arial"/>
                <w:bCs/>
                <w:sz w:val="24"/>
                <w:szCs w:val="24"/>
              </w:rPr>
            </w:pPr>
            <w:r w:rsidRPr="00D7463E">
              <w:rPr>
                <w:rFonts w:cs="Arial"/>
                <w:bCs/>
                <w:sz w:val="24"/>
                <w:szCs w:val="24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;</w:t>
            </w:r>
          </w:p>
          <w:p w14:paraId="4F14B907" w14:textId="77777777" w:rsidR="00661FB5" w:rsidRPr="00D7463E" w:rsidRDefault="00661FB5" w:rsidP="00875AB6">
            <w:pPr>
              <w:pStyle w:val="Paragrafoelenco1"/>
              <w:spacing w:before="280" w:after="0" w:line="240" w:lineRule="auto"/>
              <w:ind w:left="0"/>
              <w:rPr>
                <w:rFonts w:cs="Arial"/>
                <w:bCs/>
                <w:sz w:val="24"/>
                <w:szCs w:val="24"/>
              </w:rPr>
            </w:pPr>
          </w:p>
        </w:tc>
      </w:tr>
    </w:tbl>
    <w:p w14:paraId="6BF51B73" w14:textId="77777777" w:rsidR="00661FB5" w:rsidRPr="00D7463E" w:rsidRDefault="00661FB5" w:rsidP="00661FB5">
      <w:pPr>
        <w:widowControl w:val="0"/>
        <w:suppressAutoHyphens w:val="0"/>
        <w:kinsoku w:val="0"/>
        <w:rPr>
          <w:rFonts w:ascii="Calibri" w:hAnsi="Calibri" w:cs="Arial"/>
          <w:b/>
          <w:bCs/>
          <w:w w:val="105"/>
        </w:rPr>
      </w:pPr>
    </w:p>
    <w:p w14:paraId="352AFF38" w14:textId="77777777" w:rsidR="00661FB5" w:rsidRPr="00D7463E" w:rsidRDefault="00661FB5" w:rsidP="00661FB5">
      <w:pPr>
        <w:pStyle w:val="Titolo2"/>
        <w:pageBreakBefore/>
        <w:rPr>
          <w:rFonts w:ascii="Calibri" w:hAnsi="Calibri"/>
          <w:color w:val="548DD4"/>
          <w:sz w:val="24"/>
          <w:szCs w:val="24"/>
        </w:rPr>
      </w:pPr>
      <w:bookmarkStart w:id="3" w:name="__RefHeading__18_1270352503"/>
      <w:bookmarkEnd w:id="3"/>
      <w:r w:rsidRPr="00D7463E">
        <w:rPr>
          <w:rFonts w:ascii="Calibri" w:hAnsi="Calibri"/>
          <w:color w:val="548DD4"/>
          <w:sz w:val="24"/>
          <w:szCs w:val="24"/>
        </w:rPr>
        <w:t xml:space="preserve">PATTO EDUCATIVO </w:t>
      </w:r>
    </w:p>
    <w:p w14:paraId="4D8DC54F" w14:textId="77777777" w:rsidR="00661FB5" w:rsidRPr="00D7463E" w:rsidRDefault="00661FB5" w:rsidP="00661FB5">
      <w:pPr>
        <w:pStyle w:val="Default"/>
        <w:rPr>
          <w:rFonts w:ascii="Calibri" w:hAnsi="Calibri"/>
          <w:b/>
        </w:rPr>
      </w:pPr>
    </w:p>
    <w:p w14:paraId="52D749DB" w14:textId="77777777" w:rsidR="00661FB5" w:rsidRPr="00D7463E" w:rsidRDefault="00661FB5" w:rsidP="00661FB5">
      <w:pPr>
        <w:pStyle w:val="Default"/>
        <w:rPr>
          <w:rFonts w:ascii="Calibri" w:hAnsi="Calibri"/>
          <w:b/>
        </w:rPr>
      </w:pPr>
      <w:r w:rsidRPr="00D7463E">
        <w:rPr>
          <w:rFonts w:ascii="Calibri" w:hAnsi="Calibri"/>
          <w:b/>
          <w:u w:val="single"/>
        </w:rPr>
        <w:t>Si concorda con la famiglia e lo studente</w:t>
      </w:r>
      <w:r w:rsidRPr="00D7463E">
        <w:rPr>
          <w:rFonts w:ascii="Calibri" w:hAnsi="Calibri"/>
          <w:b/>
        </w:rPr>
        <w:t>:</w:t>
      </w:r>
    </w:p>
    <w:p w14:paraId="28392E74" w14:textId="77777777" w:rsidR="00661FB5" w:rsidRPr="00D7463E" w:rsidRDefault="00661FB5" w:rsidP="00661FB5">
      <w:pPr>
        <w:pStyle w:val="Default"/>
        <w:rPr>
          <w:rFonts w:ascii="Calibri" w:hAnsi="Calibri"/>
        </w:rPr>
      </w:pPr>
    </w:p>
    <w:p w14:paraId="34B7CE17" w14:textId="77777777" w:rsidR="00661FB5" w:rsidRPr="00D7463E" w:rsidRDefault="00661FB5" w:rsidP="00661FB5">
      <w:pPr>
        <w:autoSpaceDE w:val="0"/>
        <w:spacing w:before="120"/>
        <w:rPr>
          <w:rFonts w:ascii="Calibri" w:hAnsi="Calibri" w:cs="Arial"/>
          <w:color w:val="000000"/>
        </w:rPr>
      </w:pPr>
      <w:r w:rsidRPr="00D7463E">
        <w:rPr>
          <w:rFonts w:ascii="Calibri" w:hAnsi="Calibri" w:cs="Arial"/>
          <w:b/>
          <w:color w:val="000000"/>
        </w:rPr>
        <w:t xml:space="preserve">  Nelle attività di studio l’allievo</w:t>
      </w:r>
      <w:r w:rsidRPr="00D7463E">
        <w:rPr>
          <w:rFonts w:ascii="Calibri" w:hAnsi="Calibri" w:cs="Arial"/>
          <w:color w:val="000000"/>
        </w:rPr>
        <w:t xml:space="preserve">: </w:t>
      </w:r>
    </w:p>
    <w:p w14:paraId="0A6A19CE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  <w:color w:val="000000"/>
        </w:rPr>
      </w:pPr>
      <w:r w:rsidRPr="00D7463E">
        <w:rPr>
          <w:rFonts w:ascii="Calibri" w:hAnsi="Calibri" w:cs="Arial"/>
          <w:color w:val="000000"/>
        </w:rPr>
        <w:t>è seguito da un Tutor nelle discipline: ______________________________</w:t>
      </w:r>
    </w:p>
    <w:p w14:paraId="236CB853" w14:textId="6D6E0024" w:rsidR="00661FB5" w:rsidRPr="00D7463E" w:rsidRDefault="00661FB5" w:rsidP="00661FB5">
      <w:pPr>
        <w:autoSpaceDE w:val="0"/>
        <w:spacing w:before="120"/>
        <w:ind w:firstLine="708"/>
        <w:jc w:val="both"/>
        <w:rPr>
          <w:rFonts w:ascii="Calibri" w:hAnsi="Calibri" w:cs="Arial"/>
          <w:color w:val="000000"/>
        </w:rPr>
      </w:pPr>
      <w:r w:rsidRPr="00D7463E">
        <w:rPr>
          <w:rFonts w:ascii="Calibri" w:hAnsi="Calibri" w:cs="Arial"/>
          <w:color w:val="000000"/>
        </w:rPr>
        <w:t xml:space="preserve">con </w:t>
      </w:r>
      <w:r w:rsidR="00C20EA9" w:rsidRPr="00D7463E">
        <w:rPr>
          <w:rFonts w:ascii="Calibri" w:hAnsi="Calibri" w:cs="Arial"/>
          <w:color w:val="000000"/>
        </w:rPr>
        <w:t>cadenza: □</w:t>
      </w:r>
      <w:r w:rsidRPr="00D7463E">
        <w:rPr>
          <w:rFonts w:ascii="Calibri" w:hAnsi="Calibri" w:cs="Arial"/>
          <w:color w:val="000000"/>
        </w:rPr>
        <w:t xml:space="preserve"> </w:t>
      </w:r>
      <w:r w:rsidR="00C20EA9" w:rsidRPr="00D7463E">
        <w:rPr>
          <w:rFonts w:ascii="Calibri" w:hAnsi="Calibri" w:cs="Arial"/>
          <w:color w:val="000000"/>
        </w:rPr>
        <w:t>quotidiana □</w:t>
      </w:r>
      <w:r w:rsidRPr="00D7463E">
        <w:rPr>
          <w:rFonts w:ascii="Calibri" w:hAnsi="Calibri" w:cs="Arial"/>
          <w:color w:val="000000"/>
        </w:rPr>
        <w:t xml:space="preserve"> bisettimanale   □ settimanale    □ quindicinale </w:t>
      </w:r>
    </w:p>
    <w:p w14:paraId="1CE7FC61" w14:textId="77777777" w:rsidR="00661FB5" w:rsidRPr="00D7463E" w:rsidRDefault="00661FB5" w:rsidP="00661FB5">
      <w:pPr>
        <w:pStyle w:val="Default"/>
        <w:numPr>
          <w:ilvl w:val="0"/>
          <w:numId w:val="4"/>
        </w:numPr>
        <w:spacing w:before="120"/>
        <w:rPr>
          <w:rFonts w:ascii="Calibri" w:hAnsi="Calibri"/>
        </w:rPr>
      </w:pPr>
      <w:r w:rsidRPr="00D7463E">
        <w:rPr>
          <w:rFonts w:ascii="Calibri" w:hAnsi="Calibri"/>
        </w:rPr>
        <w:t>è seguito da familiari</w:t>
      </w:r>
    </w:p>
    <w:p w14:paraId="0AC9DFDF" w14:textId="21E4D7C4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 xml:space="preserve">ricorre all’aiuto </w:t>
      </w:r>
      <w:r w:rsidR="00C20EA9" w:rsidRPr="00D7463E">
        <w:rPr>
          <w:rFonts w:ascii="Calibri" w:hAnsi="Calibri" w:cs="Arial"/>
        </w:rPr>
        <w:t>di compagni</w:t>
      </w:r>
    </w:p>
    <w:p w14:paraId="7D9E1E30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utilizza strumenti compensativi</w:t>
      </w:r>
    </w:p>
    <w:p w14:paraId="35F90FC6" w14:textId="1B69C79B" w:rsidR="00661FB5" w:rsidRPr="00D7463E" w:rsidRDefault="00C20EA9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altro …</w:t>
      </w:r>
      <w:r w:rsidR="00661FB5" w:rsidRPr="00D7463E">
        <w:rPr>
          <w:rFonts w:ascii="Calibri" w:hAnsi="Calibri" w:cs="Arial"/>
        </w:rPr>
        <w:t>………………………………………………………………………</w:t>
      </w:r>
      <w:r w:rsidRPr="00D7463E">
        <w:rPr>
          <w:rFonts w:ascii="Calibri" w:hAnsi="Calibri" w:cs="Arial"/>
        </w:rPr>
        <w:t>……</w:t>
      </w:r>
      <w:r w:rsidR="00661FB5" w:rsidRPr="00D7463E">
        <w:rPr>
          <w:rFonts w:ascii="Calibri" w:hAnsi="Calibri" w:cs="Arial"/>
        </w:rPr>
        <w:t>.</w:t>
      </w:r>
    </w:p>
    <w:p w14:paraId="2EDEEDFB" w14:textId="77777777" w:rsidR="00661FB5" w:rsidRPr="00D7463E" w:rsidRDefault="00661FB5" w:rsidP="00661FB5">
      <w:pPr>
        <w:autoSpaceDE w:val="0"/>
        <w:ind w:left="284"/>
        <w:rPr>
          <w:rFonts w:ascii="Calibri" w:hAnsi="Calibri" w:cs="Arial"/>
          <w:b/>
        </w:rPr>
      </w:pPr>
    </w:p>
    <w:p w14:paraId="395C81DD" w14:textId="2D4A1F8C" w:rsidR="00661FB5" w:rsidRPr="00D7463E" w:rsidRDefault="00661FB5" w:rsidP="00661FB5">
      <w:pPr>
        <w:autoSpaceDE w:val="0"/>
        <w:ind w:left="284"/>
        <w:rPr>
          <w:rFonts w:ascii="Calibri" w:hAnsi="Calibri" w:cs="Arial"/>
          <w:b/>
        </w:rPr>
      </w:pPr>
      <w:r w:rsidRPr="00D7463E">
        <w:rPr>
          <w:rFonts w:ascii="Calibri" w:hAnsi="Calibri" w:cs="Arial"/>
          <w:b/>
        </w:rPr>
        <w:t xml:space="preserve">Strumenti da </w:t>
      </w:r>
      <w:r w:rsidR="00C20EA9" w:rsidRPr="00D7463E">
        <w:rPr>
          <w:rFonts w:ascii="Calibri" w:hAnsi="Calibri" w:cs="Arial"/>
          <w:b/>
        </w:rPr>
        <w:t>utilizzare nel</w:t>
      </w:r>
      <w:r w:rsidR="00C20EA9">
        <w:rPr>
          <w:rFonts w:ascii="Calibri" w:hAnsi="Calibri" w:cs="Arial"/>
          <w:b/>
        </w:rPr>
        <w:t xml:space="preserve"> lavoro a casa:</w:t>
      </w:r>
    </w:p>
    <w:p w14:paraId="2CEEC04C" w14:textId="77777777" w:rsidR="00661FB5" w:rsidRPr="00D7463E" w:rsidRDefault="00661FB5" w:rsidP="00661FB5">
      <w:pPr>
        <w:autoSpaceDE w:val="0"/>
        <w:ind w:left="284"/>
        <w:rPr>
          <w:rFonts w:ascii="Calibri" w:hAnsi="Calibri" w:cs="Arial"/>
        </w:rPr>
      </w:pPr>
    </w:p>
    <w:p w14:paraId="5E53E23F" w14:textId="549EFCDD" w:rsidR="00661FB5" w:rsidRPr="00D7463E" w:rsidRDefault="00661FB5" w:rsidP="00661FB5">
      <w:pPr>
        <w:numPr>
          <w:ilvl w:val="0"/>
          <w:numId w:val="4"/>
        </w:numPr>
        <w:autoSpaceDE w:val="0"/>
        <w:rPr>
          <w:rFonts w:ascii="Calibri" w:hAnsi="Calibri" w:cs="Arial"/>
        </w:rPr>
      </w:pPr>
      <w:r w:rsidRPr="00D7463E">
        <w:rPr>
          <w:rFonts w:ascii="Calibri" w:hAnsi="Calibri" w:cs="Arial"/>
        </w:rPr>
        <w:t xml:space="preserve">strumenti informatici (pc, videoscrittura con correttore </w:t>
      </w:r>
      <w:r w:rsidR="00C20EA9">
        <w:rPr>
          <w:rFonts w:ascii="Calibri" w:hAnsi="Calibri" w:cs="Arial"/>
        </w:rPr>
        <w:t>ortografico)</w:t>
      </w:r>
    </w:p>
    <w:p w14:paraId="531B8565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tecnologia di sintesi vocale</w:t>
      </w:r>
    </w:p>
    <w:p w14:paraId="61D94CDB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 xml:space="preserve">appunti scritti al pc </w:t>
      </w:r>
    </w:p>
    <w:p w14:paraId="68664D3D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registrazioni digitali</w:t>
      </w:r>
    </w:p>
    <w:p w14:paraId="37AE1BA4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materiali multimediali (video, simulazioni…)</w:t>
      </w:r>
    </w:p>
    <w:p w14:paraId="2D672D6F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testi semplificati e/o ridotti</w:t>
      </w:r>
    </w:p>
    <w:p w14:paraId="6A46C068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 xml:space="preserve">fotocopie </w:t>
      </w:r>
    </w:p>
    <w:p w14:paraId="375041C1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schemi e mappe</w:t>
      </w:r>
    </w:p>
    <w:p w14:paraId="1CF75924" w14:textId="472FB54F" w:rsidR="00661FB5" w:rsidRPr="00D7463E" w:rsidRDefault="00C20EA9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altro …</w:t>
      </w:r>
      <w:r w:rsidR="00661FB5" w:rsidRPr="00D7463E">
        <w:rPr>
          <w:rFonts w:ascii="Calibri" w:hAnsi="Calibri" w:cs="Arial"/>
        </w:rPr>
        <w:t>………………………………………………………………………</w:t>
      </w:r>
      <w:r w:rsidRPr="00D7463E">
        <w:rPr>
          <w:rFonts w:ascii="Calibri" w:hAnsi="Calibri" w:cs="Arial"/>
        </w:rPr>
        <w:t>……</w:t>
      </w:r>
      <w:r w:rsidR="00661FB5" w:rsidRPr="00D7463E">
        <w:rPr>
          <w:rFonts w:ascii="Calibri" w:hAnsi="Calibri" w:cs="Arial"/>
        </w:rPr>
        <w:t>.</w:t>
      </w:r>
    </w:p>
    <w:p w14:paraId="58236D41" w14:textId="77777777" w:rsidR="00661FB5" w:rsidRPr="00D7463E" w:rsidRDefault="00661FB5" w:rsidP="00661FB5">
      <w:pPr>
        <w:autoSpaceDE w:val="0"/>
        <w:spacing w:before="120"/>
        <w:rPr>
          <w:rFonts w:ascii="Calibri" w:hAnsi="Calibri" w:cs="Arial"/>
        </w:rPr>
      </w:pPr>
    </w:p>
    <w:p w14:paraId="622332C6" w14:textId="77777777" w:rsidR="00661FB5" w:rsidRPr="00D7463E" w:rsidRDefault="00661FB5" w:rsidP="00661FB5">
      <w:pPr>
        <w:autoSpaceDE w:val="0"/>
        <w:spacing w:before="120"/>
        <w:rPr>
          <w:rFonts w:ascii="Calibri" w:hAnsi="Calibri" w:cs="Arial"/>
        </w:rPr>
      </w:pPr>
    </w:p>
    <w:p w14:paraId="7B5FBFCD" w14:textId="43D41DE0" w:rsidR="00661FB5" w:rsidRPr="00D7463E" w:rsidRDefault="00C20EA9" w:rsidP="00661FB5">
      <w:pPr>
        <w:autoSpaceDE w:val="0"/>
        <w:ind w:left="284"/>
        <w:rPr>
          <w:rFonts w:ascii="Calibri" w:hAnsi="Calibri" w:cs="Arial"/>
          <w:b/>
        </w:rPr>
      </w:pPr>
      <w:r w:rsidRPr="00D7463E">
        <w:rPr>
          <w:rFonts w:ascii="Calibri" w:hAnsi="Calibri" w:cs="Arial"/>
          <w:b/>
        </w:rPr>
        <w:t>Attività scolastiche</w:t>
      </w:r>
      <w:r w:rsidR="00661FB5" w:rsidRPr="00D7463E">
        <w:rPr>
          <w:rFonts w:ascii="Calibri" w:hAnsi="Calibri" w:cs="Arial"/>
          <w:b/>
        </w:rPr>
        <w:t xml:space="preserve"> individualizzate programmate </w:t>
      </w:r>
    </w:p>
    <w:p w14:paraId="234E0E91" w14:textId="77777777" w:rsidR="00661FB5" w:rsidRPr="00D7463E" w:rsidRDefault="00661FB5" w:rsidP="00661FB5">
      <w:pPr>
        <w:autoSpaceDE w:val="0"/>
        <w:ind w:left="720"/>
        <w:rPr>
          <w:rFonts w:ascii="Calibri" w:hAnsi="Calibri"/>
          <w:b/>
        </w:rPr>
      </w:pPr>
    </w:p>
    <w:p w14:paraId="04918428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attività di recupero</w:t>
      </w:r>
    </w:p>
    <w:p w14:paraId="5D879DD7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attività di consolidamento e/o di potenziamento</w:t>
      </w:r>
    </w:p>
    <w:p w14:paraId="36BF1A7F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attività di laboratorio</w:t>
      </w:r>
    </w:p>
    <w:p w14:paraId="5C68485C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attività di classi aperte (per piccoli gruppi)</w:t>
      </w:r>
    </w:p>
    <w:p w14:paraId="27ACE38A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attività curriculari all’esterno dell’ambiente scolastico</w:t>
      </w:r>
    </w:p>
    <w:p w14:paraId="2EA1F11D" w14:textId="77777777" w:rsidR="00661FB5" w:rsidRPr="00D7463E" w:rsidRDefault="00661FB5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 xml:space="preserve">attività di carattere culturale, formativo, socializzante </w:t>
      </w:r>
    </w:p>
    <w:p w14:paraId="15ABA00F" w14:textId="07A6EA1E" w:rsidR="00661FB5" w:rsidRPr="00D7463E" w:rsidRDefault="00C20EA9" w:rsidP="00661FB5">
      <w:pPr>
        <w:numPr>
          <w:ilvl w:val="0"/>
          <w:numId w:val="4"/>
        </w:numPr>
        <w:autoSpaceDE w:val="0"/>
        <w:spacing w:before="120"/>
        <w:rPr>
          <w:rFonts w:ascii="Calibri" w:hAnsi="Calibri" w:cs="Arial"/>
        </w:rPr>
      </w:pPr>
      <w:r w:rsidRPr="00D7463E">
        <w:rPr>
          <w:rFonts w:ascii="Calibri" w:hAnsi="Calibri" w:cs="Arial"/>
        </w:rPr>
        <w:t>altro …</w:t>
      </w:r>
      <w:r w:rsidR="00661FB5" w:rsidRPr="00D7463E">
        <w:rPr>
          <w:rFonts w:ascii="Calibri" w:hAnsi="Calibri" w:cs="Arial"/>
        </w:rPr>
        <w:t>………………………………………………………………………</w:t>
      </w:r>
      <w:r w:rsidRPr="00D7463E">
        <w:rPr>
          <w:rFonts w:ascii="Calibri" w:hAnsi="Calibri" w:cs="Arial"/>
        </w:rPr>
        <w:t>……</w:t>
      </w:r>
      <w:r w:rsidR="00661FB5" w:rsidRPr="00D7463E">
        <w:rPr>
          <w:rFonts w:ascii="Calibri" w:hAnsi="Calibri" w:cs="Arial"/>
        </w:rPr>
        <w:t>.</w:t>
      </w:r>
      <w:bookmarkStart w:id="4" w:name="__RefHeading__20_1270352503"/>
      <w:bookmarkStart w:id="5" w:name="__RefHeading__24_1270352503"/>
      <w:bookmarkEnd w:id="4"/>
      <w:bookmarkEnd w:id="5"/>
    </w:p>
    <w:p w14:paraId="74280D9A" w14:textId="77777777" w:rsidR="00661FB5" w:rsidRPr="00D7463E" w:rsidRDefault="00661FB5" w:rsidP="00661FB5">
      <w:pPr>
        <w:autoSpaceDE w:val="0"/>
        <w:spacing w:before="120"/>
        <w:rPr>
          <w:rFonts w:ascii="Calibri" w:hAnsi="Calibri" w:cs="Arial"/>
        </w:rPr>
      </w:pPr>
    </w:p>
    <w:p w14:paraId="3F9EC8F4" w14:textId="77777777" w:rsidR="00661FB5" w:rsidRPr="00D7463E" w:rsidRDefault="00661FB5" w:rsidP="00661FB5">
      <w:pPr>
        <w:autoSpaceDE w:val="0"/>
        <w:spacing w:before="120"/>
        <w:rPr>
          <w:rFonts w:ascii="Calibri" w:hAnsi="Calibri" w:cs="Arial"/>
        </w:rPr>
        <w:sectPr w:rsidR="00661FB5" w:rsidRPr="00D7463E" w:rsidSect="003437A9">
          <w:footerReference w:type="default" r:id="rId12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14:paraId="499003CB" w14:textId="77777777" w:rsidR="00661FB5" w:rsidRPr="00D7463E" w:rsidRDefault="00661FB5" w:rsidP="00661FB5">
      <w:pPr>
        <w:widowControl w:val="0"/>
        <w:suppressAutoHyphens w:val="0"/>
        <w:kinsoku w:val="0"/>
        <w:rPr>
          <w:rFonts w:ascii="Calibri" w:hAnsi="Calibri" w:cs="Arial"/>
          <w:b/>
          <w:bCs/>
          <w:w w:val="105"/>
        </w:rPr>
      </w:pPr>
    </w:p>
    <w:p w14:paraId="34EE63B4" w14:textId="4F1AA99E" w:rsidR="00661FB5" w:rsidRPr="00D7463E" w:rsidRDefault="00C20EA9" w:rsidP="00661FB5">
      <w:pPr>
        <w:pStyle w:val="Titolo1"/>
        <w:jc w:val="both"/>
        <w:rPr>
          <w:rFonts w:ascii="Calibri" w:hAnsi="Calibri"/>
          <w:color w:val="548DD4"/>
          <w:sz w:val="24"/>
          <w:szCs w:val="24"/>
        </w:rPr>
      </w:pPr>
      <w:bookmarkStart w:id="6" w:name="__RefHeading__28_1270352503"/>
      <w:bookmarkEnd w:id="6"/>
      <w:r w:rsidRPr="00D7463E">
        <w:rPr>
          <w:rFonts w:ascii="Calibri" w:hAnsi="Calibri"/>
          <w:color w:val="548DD4"/>
          <w:sz w:val="24"/>
          <w:szCs w:val="24"/>
        </w:rPr>
        <w:t>INDICAZIONI GENERALI</w:t>
      </w:r>
      <w:r w:rsidR="00661FB5" w:rsidRPr="00D7463E">
        <w:rPr>
          <w:rFonts w:ascii="Calibri" w:hAnsi="Calibri"/>
          <w:color w:val="548DD4"/>
          <w:sz w:val="24"/>
          <w:szCs w:val="24"/>
        </w:rPr>
        <w:t xml:space="preserve"> PER LA VERIFICA/VALUTAZIONE  </w:t>
      </w:r>
    </w:p>
    <w:p w14:paraId="3873CBE1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Valutare per formare (per orientare il processo di insegnamento-apprendimento)</w:t>
      </w:r>
    </w:p>
    <w:p w14:paraId="4D614843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Valorizzare il processo di apprendimento dell’allievo e non valutare solo il prodotto/risultato</w:t>
      </w:r>
    </w:p>
    <w:p w14:paraId="281DFDCB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Predisporre verifiche scalari</w:t>
      </w:r>
    </w:p>
    <w:p w14:paraId="219E2B37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Programmare e concordare con l’alunno le verifiche</w:t>
      </w:r>
    </w:p>
    <w:p w14:paraId="4BECA7FC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Prevedere verifiche orali a compensazione di quelle scritte (soprattutto per la lingua straniera) ove necessario</w:t>
      </w:r>
    </w:p>
    <w:p w14:paraId="50F54191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Far usare strumenti e mediatori didattici nelle prove sia scritte sia orali</w:t>
      </w:r>
    </w:p>
    <w:p w14:paraId="6BE13B67" w14:textId="77777777" w:rsidR="00661FB5" w:rsidRPr="00D7463E" w:rsidRDefault="00661FB5" w:rsidP="00661FB5">
      <w:pPr>
        <w:numPr>
          <w:ilvl w:val="0"/>
          <w:numId w:val="5"/>
        </w:num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Favorire un clima di classe sereno e tranquillo, anche dal punto di vista dell’ambiente fisico (rumori, luci…)</w:t>
      </w:r>
    </w:p>
    <w:p w14:paraId="3AB0D58E" w14:textId="77777777" w:rsidR="00661FB5" w:rsidRPr="00D7463E" w:rsidRDefault="00661FB5" w:rsidP="00661FB5">
      <w:pPr>
        <w:numPr>
          <w:ilvl w:val="0"/>
          <w:numId w:val="5"/>
        </w:num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Rassicurare sulle conseguenze delle valutazioni</w:t>
      </w:r>
    </w:p>
    <w:p w14:paraId="2CFD7B3C" w14:textId="77777777" w:rsidR="00661FB5" w:rsidRPr="00D7463E" w:rsidRDefault="00661FB5" w:rsidP="00661FB5">
      <w:pPr>
        <w:suppressAutoHyphens w:val="0"/>
        <w:spacing w:before="120"/>
        <w:jc w:val="both"/>
        <w:rPr>
          <w:rFonts w:ascii="Calibri" w:hAnsi="Calibri" w:cs="Arial"/>
          <w:b/>
          <w:color w:val="548DD4"/>
        </w:rPr>
      </w:pPr>
    </w:p>
    <w:p w14:paraId="136D6DB0" w14:textId="77777777" w:rsidR="00661FB5" w:rsidRPr="00D7463E" w:rsidRDefault="00661FB5" w:rsidP="00661FB5">
      <w:pPr>
        <w:suppressAutoHyphens w:val="0"/>
        <w:spacing w:before="120"/>
        <w:jc w:val="both"/>
        <w:rPr>
          <w:rFonts w:ascii="Calibri" w:hAnsi="Calibri" w:cs="Arial"/>
          <w:b/>
          <w:color w:val="548DD4"/>
        </w:rPr>
      </w:pPr>
      <w:r w:rsidRPr="00D7463E">
        <w:rPr>
          <w:rFonts w:ascii="Calibri" w:hAnsi="Calibri" w:cs="Arial"/>
          <w:b/>
          <w:color w:val="548DD4"/>
        </w:rPr>
        <w:t>PROVE SCRITTE</w:t>
      </w:r>
    </w:p>
    <w:p w14:paraId="6815B7F3" w14:textId="77777777" w:rsidR="00661FB5" w:rsidRPr="00D7463E" w:rsidRDefault="00661FB5" w:rsidP="00661FB5">
      <w:pPr>
        <w:numPr>
          <w:ilvl w:val="0"/>
          <w:numId w:val="5"/>
        </w:num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 xml:space="preserve">Predisporre verifiche scritte accessibili, brevi, strutturate, scalari </w:t>
      </w:r>
    </w:p>
    <w:p w14:paraId="243EDC44" w14:textId="77777777" w:rsidR="00661FB5" w:rsidRPr="00D7463E" w:rsidRDefault="00661FB5" w:rsidP="00661FB5">
      <w:pPr>
        <w:numPr>
          <w:ilvl w:val="0"/>
          <w:numId w:val="5"/>
        </w:num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Facilitare la decodifica della consegna e del testo</w:t>
      </w:r>
    </w:p>
    <w:p w14:paraId="1A94E144" w14:textId="77777777" w:rsidR="00661FB5" w:rsidRPr="00D7463E" w:rsidRDefault="00661FB5" w:rsidP="00661FB5">
      <w:pPr>
        <w:numPr>
          <w:ilvl w:val="0"/>
          <w:numId w:val="5"/>
        </w:numPr>
        <w:suppressAutoHyphens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Valutare tenendo conto maggiormente del contenuto che della forma</w:t>
      </w:r>
    </w:p>
    <w:p w14:paraId="5C92A8E5" w14:textId="77777777" w:rsidR="00661FB5" w:rsidRPr="00D7463E" w:rsidRDefault="00661FB5" w:rsidP="00661FB5">
      <w:pPr>
        <w:numPr>
          <w:ilvl w:val="0"/>
          <w:numId w:val="5"/>
        </w:num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Introdurre prove informatizzate</w:t>
      </w:r>
    </w:p>
    <w:p w14:paraId="01664611" w14:textId="77777777" w:rsidR="00661FB5" w:rsidRPr="00D7463E" w:rsidRDefault="00661FB5" w:rsidP="00661FB5">
      <w:pPr>
        <w:numPr>
          <w:ilvl w:val="0"/>
          <w:numId w:val="5"/>
        </w:num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Programmare tempi più lunghi per l’esecuzione delle prove</w:t>
      </w:r>
    </w:p>
    <w:p w14:paraId="4B9AAABB" w14:textId="77777777" w:rsidR="00661FB5" w:rsidRPr="00D7463E" w:rsidRDefault="00661FB5" w:rsidP="00661FB5">
      <w:pPr>
        <w:suppressAutoHyphens w:val="0"/>
        <w:autoSpaceDE w:val="0"/>
        <w:spacing w:before="120"/>
        <w:jc w:val="both"/>
        <w:rPr>
          <w:rFonts w:ascii="Calibri" w:hAnsi="Calibri" w:cs="Arial"/>
        </w:rPr>
      </w:pPr>
    </w:p>
    <w:p w14:paraId="07949663" w14:textId="77777777" w:rsidR="00661FB5" w:rsidRPr="00D7463E" w:rsidRDefault="00661FB5" w:rsidP="00661FB5">
      <w:pPr>
        <w:suppressAutoHyphens w:val="0"/>
        <w:spacing w:before="120"/>
        <w:jc w:val="both"/>
        <w:rPr>
          <w:rFonts w:ascii="Calibri" w:hAnsi="Calibri" w:cs="Arial"/>
          <w:b/>
          <w:color w:val="548DD4"/>
        </w:rPr>
      </w:pPr>
      <w:r w:rsidRPr="00D7463E">
        <w:rPr>
          <w:rFonts w:ascii="Calibri" w:hAnsi="Calibri" w:cs="Arial"/>
          <w:b/>
          <w:color w:val="548DD4"/>
        </w:rPr>
        <w:t>PROVE ORALI</w:t>
      </w:r>
    </w:p>
    <w:p w14:paraId="6A5A19B9" w14:textId="77777777" w:rsidR="00661FB5" w:rsidRPr="00D7463E" w:rsidRDefault="00661FB5" w:rsidP="00661FB5">
      <w:p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Gestione dei tempi nelle verifiche orali</w:t>
      </w:r>
    </w:p>
    <w:p w14:paraId="1D99AC2B" w14:textId="77777777" w:rsidR="00661FB5" w:rsidRPr="00D7463E" w:rsidRDefault="00661FB5" w:rsidP="00661FB5">
      <w:pPr>
        <w:suppressAutoHyphens w:val="0"/>
        <w:autoSpaceDE w:val="0"/>
        <w:spacing w:before="120"/>
        <w:jc w:val="both"/>
        <w:rPr>
          <w:rFonts w:ascii="Calibri" w:hAnsi="Calibri" w:cs="Arial"/>
        </w:rPr>
      </w:pPr>
      <w:r w:rsidRPr="00D7463E">
        <w:rPr>
          <w:rFonts w:ascii="Calibri" w:hAnsi="Calibri" w:cs="Arial"/>
        </w:rPr>
        <w:t>Valorizzazione del contenuto nell’esposizione orale, tenendo conto di eventuali difficoltà espositive</w:t>
      </w:r>
    </w:p>
    <w:p w14:paraId="2B6EBEEB" w14:textId="77777777" w:rsidR="00661FB5" w:rsidRPr="00D7463E" w:rsidRDefault="00661FB5" w:rsidP="00661FB5">
      <w:pPr>
        <w:jc w:val="both"/>
        <w:rPr>
          <w:rFonts w:ascii="Calibri" w:hAnsi="Calibri" w:cs="Arial"/>
          <w:b/>
          <w:color w:val="548DD4"/>
        </w:rPr>
      </w:pPr>
    </w:p>
    <w:p w14:paraId="529F1A48" w14:textId="77777777" w:rsidR="00661FB5" w:rsidRPr="00D7463E" w:rsidRDefault="00661FB5" w:rsidP="00661FB5">
      <w:pPr>
        <w:rPr>
          <w:rFonts w:ascii="Calibri" w:hAnsi="Calibri"/>
        </w:rPr>
      </w:pPr>
    </w:p>
    <w:p w14:paraId="3CC01EFD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  <w:r w:rsidRPr="00D7463E">
        <w:rPr>
          <w:rFonts w:ascii="Calibri" w:eastAsia="Calibri" w:hAnsi="Calibri" w:cs="Arial"/>
        </w:rPr>
        <w:t>Le parti coinvolte si impegnano a rispettare quanto condiviso e concordato, nel presente PDP, per il successo formativo dell'alunno.</w:t>
      </w:r>
    </w:p>
    <w:p w14:paraId="317199CA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6E25B7F7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380F79EA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44C4D129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4D98F2DA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2254BB19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  <w:sectPr w:rsidR="00661FB5" w:rsidRPr="00D7463E" w:rsidSect="003437A9">
          <w:footerReference w:type="default" r:id="rId13"/>
          <w:pgSz w:w="11906" w:h="16838"/>
          <w:pgMar w:top="1134" w:right="1134" w:bottom="709" w:left="1134" w:header="720" w:footer="261" w:gutter="0"/>
          <w:cols w:space="720"/>
          <w:docGrid w:linePitch="360"/>
        </w:sectPr>
      </w:pPr>
    </w:p>
    <w:p w14:paraId="328256EC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3E040574" w14:textId="77777777" w:rsidR="00180103" w:rsidRPr="00180103" w:rsidRDefault="00180103" w:rsidP="00180103">
      <w:pPr>
        <w:autoSpaceDE w:val="0"/>
        <w:spacing w:line="360" w:lineRule="auto"/>
        <w:rPr>
          <w:rFonts w:asciiTheme="minorHAnsi" w:hAnsiTheme="minorHAnsi" w:cs="Arial"/>
          <w:b/>
          <w:bCs/>
          <w:u w:val="single"/>
        </w:rPr>
      </w:pPr>
      <w:r w:rsidRPr="00180103">
        <w:rPr>
          <w:rFonts w:asciiTheme="minorHAnsi" w:hAnsiTheme="minorHAnsi" w:cs="Arial"/>
          <w:b/>
          <w:bCs/>
          <w:color w:val="9CC2E5" w:themeColor="accent1" w:themeTint="99"/>
          <w:u w:val="single"/>
        </w:rPr>
        <w:t>7. Patto di corresponsabilità educativa previsto dal D.P.R. 21 novembre 2007, n. 235</w:t>
      </w:r>
      <w:r w:rsidRPr="00180103">
        <w:rPr>
          <w:rFonts w:asciiTheme="minorHAnsi" w:hAnsiTheme="minorHAnsi" w:cs="Arial"/>
          <w:b/>
          <w:bCs/>
          <w:u w:val="single"/>
        </w:rPr>
        <w:t xml:space="preserve"> </w:t>
      </w:r>
    </w:p>
    <w:p w14:paraId="3B51F561" w14:textId="77777777" w:rsidR="00180103" w:rsidRDefault="00180103" w:rsidP="00180103">
      <w:pPr>
        <w:autoSpaceDE w:val="0"/>
        <w:rPr>
          <w:rFonts w:ascii="Calibri" w:hAnsi="Calibri" w:cs="Calibri"/>
          <w:b/>
          <w:bCs/>
          <w:sz w:val="20"/>
          <w:szCs w:val="20"/>
        </w:rPr>
      </w:pPr>
      <w:r w:rsidRPr="00896B72">
        <w:rPr>
          <w:rFonts w:ascii="Calibri" w:hAnsi="Calibri" w:cs="Calibri"/>
          <w:b/>
          <w:bCs/>
          <w:sz w:val="20"/>
          <w:szCs w:val="20"/>
        </w:rPr>
        <w:t xml:space="preserve">In base alla programmazione di classe </w:t>
      </w:r>
      <w:r w:rsidRPr="00FA34DC">
        <w:rPr>
          <w:rFonts w:ascii="Calibri" w:hAnsi="Calibri" w:cs="Calibri"/>
          <w:b/>
          <w:bCs/>
          <w:sz w:val="20"/>
          <w:szCs w:val="20"/>
        </w:rPr>
        <w:t>ogni docente</w:t>
      </w:r>
      <w:r w:rsidRPr="00CC713B">
        <w:rPr>
          <w:rFonts w:ascii="Calibri" w:hAnsi="Calibri" w:cs="Calibri"/>
          <w:b/>
          <w:bCs/>
          <w:sz w:val="20"/>
          <w:szCs w:val="20"/>
        </w:rPr>
        <w:t xml:space="preserve"> disciplinare avrà cura di specificare</w:t>
      </w:r>
      <w:r>
        <w:rPr>
          <w:rFonts w:ascii="Calibri" w:hAnsi="Calibri" w:cs="Calibri"/>
          <w:b/>
          <w:bCs/>
          <w:sz w:val="20"/>
          <w:szCs w:val="20"/>
        </w:rPr>
        <w:t xml:space="preserve">, facendo riferimento alle </w:t>
      </w:r>
      <w:r w:rsidRPr="00CC713B">
        <w:rPr>
          <w:rFonts w:ascii="Calibri" w:hAnsi="Calibri" w:cs="Calibri"/>
          <w:b/>
          <w:bCs/>
          <w:sz w:val="20"/>
          <w:szCs w:val="20"/>
        </w:rPr>
        <w:t>tabelle A e B, le misure dispensati</w:t>
      </w:r>
      <w:r>
        <w:rPr>
          <w:rFonts w:ascii="Calibri" w:hAnsi="Calibri" w:cs="Calibri"/>
          <w:b/>
          <w:bCs/>
          <w:sz w:val="20"/>
          <w:szCs w:val="20"/>
        </w:rPr>
        <w:t>ve, gli strumenti compensativi,</w:t>
      </w:r>
      <w:r w:rsidRPr="00CC713B">
        <w:rPr>
          <w:rFonts w:ascii="Calibri" w:hAnsi="Calibri" w:cs="Calibri"/>
          <w:b/>
          <w:bCs/>
          <w:sz w:val="20"/>
          <w:szCs w:val="20"/>
        </w:rPr>
        <w:t xml:space="preserve"> le modalità di verifica e </w:t>
      </w:r>
      <w:r>
        <w:rPr>
          <w:rFonts w:ascii="Calibri" w:hAnsi="Calibri" w:cs="Calibri"/>
          <w:b/>
          <w:bCs/>
          <w:sz w:val="20"/>
          <w:szCs w:val="20"/>
        </w:rPr>
        <w:t xml:space="preserve">i </w:t>
      </w:r>
      <w:r w:rsidRPr="00CC713B">
        <w:rPr>
          <w:rFonts w:ascii="Calibri" w:hAnsi="Calibri" w:cs="Calibri"/>
          <w:b/>
          <w:bCs/>
          <w:sz w:val="20"/>
          <w:szCs w:val="20"/>
        </w:rPr>
        <w:t>criteri di valutazione adottati</w:t>
      </w:r>
      <w:r>
        <w:rPr>
          <w:rFonts w:ascii="Calibri" w:hAnsi="Calibri" w:cs="Calibri"/>
          <w:b/>
          <w:bCs/>
          <w:sz w:val="20"/>
          <w:szCs w:val="20"/>
        </w:rPr>
        <w:t xml:space="preserve"> per l’anno scolastico in corso.</w:t>
      </w:r>
    </w:p>
    <w:p w14:paraId="523F5398" w14:textId="77777777" w:rsidR="00180103" w:rsidRDefault="00180103" w:rsidP="00180103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p w14:paraId="6276C163" w14:textId="77777777" w:rsidR="00180103" w:rsidRPr="00CC713B" w:rsidRDefault="00180103" w:rsidP="00180103">
      <w:pPr>
        <w:autoSpaceDE w:val="0"/>
        <w:rPr>
          <w:rFonts w:ascii="Calibri" w:hAnsi="Calibri" w:cs="Calibri"/>
          <w:b/>
          <w:bCs/>
          <w:sz w:val="20"/>
          <w:szCs w:val="20"/>
        </w:rPr>
      </w:pPr>
    </w:p>
    <w:tbl>
      <w:tblPr>
        <w:tblW w:w="4945" w:type="pct"/>
        <w:tblInd w:w="108" w:type="dxa"/>
        <w:tblLook w:val="0000" w:firstRow="0" w:lastRow="0" w:firstColumn="0" w:lastColumn="0" w:noHBand="0" w:noVBand="0"/>
      </w:tblPr>
      <w:tblGrid>
        <w:gridCol w:w="2530"/>
        <w:gridCol w:w="2972"/>
        <w:gridCol w:w="1504"/>
        <w:gridCol w:w="2516"/>
      </w:tblGrid>
      <w:tr w:rsidR="00180103" w:rsidRPr="009C3D81" w14:paraId="04C57DB0" w14:textId="77777777" w:rsidTr="00F269D8">
        <w:trPr>
          <w:trHeight w:val="381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E5E4A3" w14:textId="77777777" w:rsidR="00180103" w:rsidRPr="009C3D81" w:rsidRDefault="00180103" w:rsidP="00F269D8">
            <w:pPr>
              <w:autoSpaceDE w:val="0"/>
              <w:snapToGrid w:val="0"/>
              <w:spacing w:line="360" w:lineRule="auto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Disciplina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E80E363" w14:textId="77777777" w:rsidR="00180103" w:rsidRPr="009C3D81" w:rsidRDefault="00180103" w:rsidP="00F269D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Misure dispensative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concordate</w:t>
            </w: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9FF9DA" w14:textId="77777777" w:rsidR="00180103" w:rsidRPr="009C3D81" w:rsidRDefault="00180103" w:rsidP="00F269D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Strumenti compensativi</w:t>
            </w: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7140D79A" w14:textId="77777777" w:rsidR="00180103" w:rsidRDefault="00180103" w:rsidP="00F269D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Modalità di verifica e</w:t>
            </w:r>
          </w:p>
          <w:p w14:paraId="5F9C285E" w14:textId="77777777" w:rsidR="00180103" w:rsidRPr="009C3D81" w:rsidRDefault="00180103" w:rsidP="00F269D8">
            <w:pPr>
              <w:snapToGrid w:val="0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C3D81">
              <w:rPr>
                <w:rFonts w:ascii="Calibri" w:hAnsi="Calibri" w:cs="Calibri"/>
                <w:b/>
                <w:bCs/>
                <w:sz w:val="20"/>
                <w:szCs w:val="20"/>
              </w:rPr>
              <w:t>criteri di valutazione</w:t>
            </w:r>
          </w:p>
        </w:tc>
      </w:tr>
      <w:tr w:rsidR="00180103" w:rsidRPr="009C3D81" w14:paraId="159BB332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36CC1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Lingua e Letteratura Italiana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1FFB36" w14:textId="77777777" w:rsidR="00180103" w:rsidRPr="005E1D71" w:rsidRDefault="00180103" w:rsidP="00F269D8">
            <w:pPr>
              <w:autoSpaceDE w:val="0"/>
              <w:snapToGrid w:val="0"/>
              <w:rPr>
                <w:bCs/>
                <w:sz w:val="36"/>
                <w:szCs w:val="36"/>
                <w:lang w:val="pt-BR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F50AF3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  <w:lang w:val="pt-BR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1FF4B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  <w:lang w:val="pt-BR"/>
              </w:rPr>
            </w:pPr>
          </w:p>
        </w:tc>
      </w:tr>
      <w:tr w:rsidR="00180103" w:rsidRPr="009C3D81" w14:paraId="476357FB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363B91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Lingua Inglese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97D834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E3B61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8AEB6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</w:rPr>
            </w:pPr>
          </w:p>
        </w:tc>
      </w:tr>
      <w:tr w:rsidR="00180103" w:rsidRPr="009C3D81" w14:paraId="2BC1834C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33062F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Storia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, Cittadinanza e Costituzione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11649" w14:textId="77777777" w:rsidR="00180103" w:rsidRPr="005E1D71" w:rsidRDefault="00180103" w:rsidP="00F269D8">
            <w:pPr>
              <w:autoSpaceDE w:val="0"/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0C6DD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9C5AE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9C3D81" w14:paraId="3DE13E3C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6C158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Matematica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C4126C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03C80C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E564B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9C3D81" w14:paraId="3F165A28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D461D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Fisica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17877F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B5FF7B" w14:textId="77777777" w:rsidR="00180103" w:rsidRPr="005E1D71" w:rsidRDefault="00180103" w:rsidP="00F269D8">
            <w:pPr>
              <w:snapToGrid w:val="0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7048C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9C3D81" w14:paraId="64207BCA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8D8E91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Scienze Motorie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e Sportive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A328F0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67E57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9B2E2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9C3D81" w14:paraId="2BE1C7D7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9DF9B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Religione Cattolica</w:t>
            </w: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 xml:space="preserve"> o attività alternativa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41460" w14:textId="77777777" w:rsidR="00180103" w:rsidRPr="005E1D71" w:rsidRDefault="00180103" w:rsidP="00F269D8">
            <w:pPr>
              <w:autoSpaceDE w:val="0"/>
              <w:snapToGrid w:val="0"/>
              <w:spacing w:line="36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E8344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E79C2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14:paraId="6D2E2CCD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5E12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Laboratori Tecnologici ed esercitazione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19FA5" w14:textId="77777777" w:rsidR="00180103" w:rsidRPr="005E1D71" w:rsidRDefault="00180103" w:rsidP="00F269D8">
            <w:pPr>
              <w:autoSpaceDE w:val="0"/>
              <w:snapToGrid w:val="0"/>
              <w:spacing w:line="360" w:lineRule="auto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06653E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6CF5E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14:paraId="749C60E9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A4CB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Tecnologie Meccaniche e Applicazioni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3BE04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D50C2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FE9E2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14:paraId="03A5265E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3EB45F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Tecnologie elettrico -elettronico e Applicazioni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A5F61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49CEEC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426E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14:paraId="25A15397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BD8B55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 w:rsidRPr="005E1D71"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Tecnologie e tecniche di installazione e di manutenzione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973C02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5E395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89037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42E8B9AE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097E1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Diritto e Economia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F6C47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9BBF5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7C6983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48782A18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8220C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Chimica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AF1E66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DE23C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4CCD99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325D06DF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3A772" w14:textId="77777777" w:rsidR="00180103" w:rsidRPr="005E1D7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  <w:t>Scienze integrate (Scienze della Terra e Biologia)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B9A41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09814A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1A6E8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5308E1BF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DD64C4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96F7F2F" w14:textId="77777777" w:rsidR="00180103" w:rsidRPr="000F0F16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0F0F16">
              <w:rPr>
                <w:rFonts w:asciiTheme="minorHAnsi" w:hAnsiTheme="minorHAnsi" w:cs="Arial"/>
                <w:b/>
                <w:bCs/>
              </w:rPr>
              <w:t>Complementi di matematica</w:t>
            </w:r>
          </w:p>
          <w:p w14:paraId="156EE899" w14:textId="77777777" w:rsidR="00180103" w:rsidRPr="008C0FBC" w:rsidRDefault="00180103" w:rsidP="00F26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5ADDE3BD" w14:textId="77777777" w:rsidR="00180103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69F4E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A3E6B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9427F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00436200" w14:textId="77777777" w:rsidTr="00F269D8">
        <w:trPr>
          <w:cantSplit/>
          <w:trHeight w:val="1178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C92D89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</w:p>
          <w:p w14:paraId="3EE4AFBF" w14:textId="77777777" w:rsidR="00180103" w:rsidRPr="000F0F16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0F0F16">
              <w:rPr>
                <w:rFonts w:asciiTheme="minorHAnsi" w:hAnsiTheme="minorHAnsi" w:cs="Arial"/>
                <w:b/>
                <w:bCs/>
              </w:rPr>
              <w:t>Tecnologie e tecniche di rappresentazione grafica</w:t>
            </w:r>
          </w:p>
          <w:p w14:paraId="6636F718" w14:textId="77777777" w:rsidR="00180103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B24336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C95340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B6F8F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79761AC3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34215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1DAED29" w14:textId="77777777" w:rsidR="00180103" w:rsidRPr="000F0F16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0F0F16">
              <w:rPr>
                <w:rFonts w:asciiTheme="minorHAnsi" w:hAnsiTheme="minorHAnsi" w:cs="Arial"/>
                <w:b/>
                <w:bCs/>
              </w:rPr>
              <w:t>Tecnologie informatiche</w:t>
            </w:r>
          </w:p>
          <w:p w14:paraId="26C92260" w14:textId="77777777" w:rsidR="00180103" w:rsidRPr="000F0F16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D38869C" w14:textId="77777777" w:rsidR="00180103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0B7F5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EE0F10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C4C994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0A78E1DA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DAF8A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3740EFC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Scienze e tecnologie applicate</w:t>
            </w:r>
          </w:p>
          <w:p w14:paraId="066FA8D3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04AC60E0" w14:textId="77777777" w:rsidR="00180103" w:rsidRPr="007D22D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0D2A05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1E7F1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BF87F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201BDFC1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D2722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E53335F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Sistemi e reti</w:t>
            </w:r>
          </w:p>
          <w:p w14:paraId="28E68C32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2F9D14FC" w14:textId="77777777" w:rsidR="00180103" w:rsidRPr="007D22D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3AD194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86DFED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953AD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3D17A458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63A2A9" w14:textId="77777777" w:rsidR="00180103" w:rsidRPr="007D22D1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</w:rPr>
            </w:pPr>
            <w:r w:rsidRPr="007D22D1">
              <w:rPr>
                <w:rFonts w:ascii="Calibri" w:hAnsi="Calibri" w:cs="Calibri"/>
                <w:b/>
                <w:bCs/>
                <w:iCs/>
              </w:rPr>
              <w:t>Tecnologie e progettazione di sistemi inform.  e telecom.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42C66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81A54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6B0C0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4C0CE021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08A1B4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19305926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Gestione progetto, organizzazione d’impresa</w:t>
            </w:r>
          </w:p>
          <w:p w14:paraId="6ED8C9B7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DBF5331" w14:textId="77777777" w:rsidR="00180103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72CE1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B1A8C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4A9A4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0FED6251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FF2CE1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6C6973E0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Informatica</w:t>
            </w:r>
          </w:p>
          <w:p w14:paraId="248F44CC" w14:textId="77777777" w:rsidR="00180103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F19A8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809D1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D4ADB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2B925B90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17E17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5AF08D5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Telecomunicazioni</w:t>
            </w:r>
          </w:p>
          <w:p w14:paraId="26F28A01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41A50BCD" w14:textId="77777777" w:rsidR="00180103" w:rsidRDefault="00180103" w:rsidP="00F269D8">
            <w:pPr>
              <w:autoSpaceDE w:val="0"/>
              <w:snapToGrid w:val="0"/>
              <w:rPr>
                <w:rFonts w:ascii="Calibri" w:hAnsi="Calibri" w:cs="Calibri"/>
                <w:b/>
                <w:bCs/>
                <w:iCs/>
                <w:sz w:val="22"/>
                <w:szCs w:val="22"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C27D3A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4B1E6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D9DA23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294AEAE6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F7DE7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3B1DD18C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Meccanica,</w:t>
            </w:r>
            <w:r>
              <w:rPr>
                <w:rFonts w:asciiTheme="minorHAnsi" w:hAnsiTheme="minorHAnsi" w:cs="Arial"/>
                <w:b/>
                <w:bCs/>
              </w:rPr>
              <w:t xml:space="preserve"> </w:t>
            </w:r>
            <w:r w:rsidRPr="007D22D1">
              <w:rPr>
                <w:rFonts w:asciiTheme="minorHAnsi" w:hAnsiTheme="minorHAnsi" w:cs="Arial"/>
                <w:b/>
                <w:bCs/>
              </w:rPr>
              <w:t>macchine ed energia</w:t>
            </w:r>
          </w:p>
          <w:p w14:paraId="01FCBE68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14763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C963C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C2A2D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1D977B95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223845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Sistemi e automazioni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58A2E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22DBC2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55B2D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5BACEC82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CB960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Tecnologie meccaniche di processo e prodotto</w:t>
            </w: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08533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D2A98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E7C22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00A47C52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A0DFF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7AF7B026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Disegno, progettazione e organizzazione industriale</w:t>
            </w:r>
          </w:p>
          <w:p w14:paraId="0B2D8AB5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2F009E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79673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386BA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51ACCB9E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1F4BC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Tecnologie e progettazione di sistemi elettrici ed elettronici</w:t>
            </w:r>
          </w:p>
          <w:p w14:paraId="1A56AAD0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3BCB1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CA7E9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0161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54A227E2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0C48A2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0B4B5FB2" w14:textId="77777777" w:rsidR="00180103" w:rsidRPr="007D22D1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7D22D1">
              <w:rPr>
                <w:rFonts w:asciiTheme="minorHAnsi" w:hAnsiTheme="minorHAnsi" w:cs="Arial"/>
                <w:b/>
                <w:bCs/>
              </w:rPr>
              <w:t>Elettrotecnica ed elettronica</w:t>
            </w:r>
          </w:p>
          <w:p w14:paraId="65A2F86B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210906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63F11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4C4E4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  <w:tr w:rsidR="00180103" w:rsidRPr="005E1D71" w14:paraId="6770E028" w14:textId="77777777" w:rsidTr="00F269D8">
        <w:trPr>
          <w:cantSplit/>
          <w:trHeight w:val="806"/>
        </w:trPr>
        <w:tc>
          <w:tcPr>
            <w:tcW w:w="1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E0E6C2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E01A2A1" w14:textId="77777777" w:rsidR="00180103" w:rsidRPr="00564B74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  <w:r w:rsidRPr="00564B74">
              <w:rPr>
                <w:rFonts w:asciiTheme="minorHAnsi" w:hAnsiTheme="minorHAnsi" w:cs="Arial"/>
                <w:b/>
                <w:bCs/>
              </w:rPr>
              <w:t>Sistemi automatici</w:t>
            </w:r>
          </w:p>
          <w:p w14:paraId="0FC8C199" w14:textId="77777777" w:rsidR="00180103" w:rsidRPr="00564B74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  <w:p w14:paraId="23B7CC85" w14:textId="77777777" w:rsidR="00180103" w:rsidRDefault="00180103" w:rsidP="00F269D8">
            <w:pPr>
              <w:autoSpaceDE w:val="0"/>
              <w:autoSpaceDN w:val="0"/>
              <w:adjustRightInd w:val="0"/>
              <w:rPr>
                <w:rFonts w:asciiTheme="minorHAnsi" w:hAnsiTheme="minorHAnsi" w:cs="Arial"/>
                <w:b/>
                <w:bCs/>
              </w:rPr>
            </w:pPr>
          </w:p>
        </w:tc>
        <w:tc>
          <w:tcPr>
            <w:tcW w:w="1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DDE29" w14:textId="77777777" w:rsidR="00180103" w:rsidRPr="005E1D71" w:rsidRDefault="00180103" w:rsidP="00F269D8">
            <w:pPr>
              <w:autoSpaceDE w:val="0"/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79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B0AE8D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  <w:tc>
          <w:tcPr>
            <w:tcW w:w="13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2106" w14:textId="77777777" w:rsidR="00180103" w:rsidRPr="005E1D71" w:rsidRDefault="00180103" w:rsidP="00F269D8">
            <w:pPr>
              <w:snapToGrid w:val="0"/>
              <w:jc w:val="center"/>
              <w:rPr>
                <w:bCs/>
                <w:sz w:val="36"/>
                <w:szCs w:val="36"/>
              </w:rPr>
            </w:pPr>
          </w:p>
        </w:tc>
      </w:tr>
    </w:tbl>
    <w:p w14:paraId="70545DD5" w14:textId="77777777" w:rsidR="00180103" w:rsidRPr="00442ED1" w:rsidRDefault="00180103" w:rsidP="00180103">
      <w:pPr>
        <w:rPr>
          <w:sz w:val="4"/>
          <w:szCs w:val="4"/>
        </w:rPr>
      </w:pPr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0"/>
        <w:gridCol w:w="9018"/>
      </w:tblGrid>
      <w:tr w:rsidR="00180103" w14:paraId="060341D8" w14:textId="77777777" w:rsidTr="00F269D8">
        <w:trPr>
          <w:cantSplit/>
          <w:trHeight w:val="503"/>
        </w:trPr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A0A585" w14:textId="77777777" w:rsidR="00180103" w:rsidRDefault="00180103" w:rsidP="00F269D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  <w:r>
              <w:rPr>
                <w:rFonts w:ascii="Calibri" w:hAnsi="Calibri" w:cs="Calibri"/>
                <w:sz w:val="20"/>
                <w:szCs w:val="20"/>
              </w:rPr>
              <w:br w:type="page"/>
            </w:r>
          </w:p>
          <w:p w14:paraId="00FAC3F3" w14:textId="77777777" w:rsidR="00180103" w:rsidRDefault="00180103" w:rsidP="00F269D8">
            <w:pPr>
              <w:autoSpaceDE w:val="0"/>
              <w:jc w:val="right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A</w:t>
            </w:r>
          </w:p>
          <w:p w14:paraId="2F3BF2A8" w14:textId="77777777" w:rsidR="00180103" w:rsidRDefault="00180103" w:rsidP="00F269D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29D8E569" w14:textId="77777777" w:rsidR="00180103" w:rsidRDefault="00180103" w:rsidP="00F269D8">
            <w:pPr>
              <w:autoSpaceDE w:val="0"/>
              <w:snapToGrid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MISURE DISPENSATIVE (legge 170/10 e linee guida 12/07/11)</w:t>
            </w:r>
          </w:p>
          <w:p w14:paraId="00E5ABFA" w14:textId="77777777" w:rsidR="00180103" w:rsidRDefault="00180103" w:rsidP="00F269D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E INTERVENTI DI INDIVIDUALIZZAZIONE</w:t>
            </w:r>
          </w:p>
        </w:tc>
      </w:tr>
      <w:tr w:rsidR="00180103" w14:paraId="4ADC18EC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01B726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presentazione dei quattro caratteri di scrittura nelle prime fasi dell’apprendimento (corsivo maiuscolo e minuscolo, stampato maiuscolo e minuscolo)</w:t>
            </w:r>
          </w:p>
        </w:tc>
      </w:tr>
      <w:tr w:rsidR="00180103" w14:paraId="4FD09227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B4EC0C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dall’uso del corsivo </w:t>
            </w:r>
          </w:p>
        </w:tc>
      </w:tr>
      <w:tr w:rsidR="00180103" w14:paraId="4C09E7D0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3BD82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dall’uso dello stampato minuscolo</w:t>
            </w:r>
          </w:p>
        </w:tc>
      </w:tr>
      <w:tr w:rsidR="00180103" w14:paraId="5E3DBBB1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0EEA42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scrittura sotto dettatura di testi e/o appunti</w:t>
            </w:r>
          </w:p>
        </w:tc>
      </w:tr>
      <w:tr w:rsidR="00180103" w14:paraId="6BBBB4FC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66DB7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 ricopiare testi o espressioni matematiche dalla lavagna </w:t>
            </w:r>
          </w:p>
        </w:tc>
      </w:tr>
      <w:tr w:rsidR="00180103" w14:paraId="76FCC5A5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B0789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dallo studio mnemonico delle tabelline, delle forme verbali, delle poesie (in quanto vi è una notevole difficoltà nel ricordare nomi, termini tecnici e definizioni)</w:t>
            </w:r>
          </w:p>
        </w:tc>
      </w:tr>
      <w:tr w:rsidR="00180103" w14:paraId="1276685E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373198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dalla lettura ad alta voce in classe</w:t>
            </w:r>
          </w:p>
        </w:tc>
      </w:tr>
      <w:tr w:rsidR="00180103" w14:paraId="6F5B99F5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E90F3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dai tempi standard (prevedendo, ove necessario, una riduzione delle consegne senza modificare gli obiettivi)</w:t>
            </w:r>
          </w:p>
        </w:tc>
      </w:tr>
      <w:tr w:rsidR="00180103" w14:paraId="12EC41E7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E4A7C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Dispensa da un eccessivo carico di compiti con riadattamento e riduzione delle pagine da studiare, senza modificare gli obiettivi</w:t>
            </w:r>
          </w:p>
        </w:tc>
      </w:tr>
      <w:tr w:rsidR="00180103" w14:paraId="4A71EBF9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90001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dalla sovrapposizione di compiti e interrogazioni delle varie materie evitando possibilmente di richiedere prestazioni nelle ultime ore </w:t>
            </w:r>
          </w:p>
        </w:tc>
      </w:tr>
      <w:tr w:rsidR="00180103" w14:paraId="50056B39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67F7C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Dispensa parziale dallo studio della lingua straniera in forma scritta, che verrà valutata in percentuale minore rispetto all’orale non considerando errori ortografici e di spelling </w:t>
            </w:r>
          </w:p>
        </w:tc>
      </w:tr>
      <w:tr w:rsidR="00180103" w14:paraId="48583F86" w14:textId="77777777" w:rsidTr="00F269D8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F45DE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Integrazione dei libri di testo con appunti su supporto registrato, digitalizzato o cartaceo stampato (font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grazie”</w:t>
            </w:r>
            <w:r>
              <w:rPr>
                <w:rFonts w:ascii="Calibri" w:hAnsi="Calibri" w:cs="Calibri"/>
                <w:sz w:val="20"/>
                <w:szCs w:val="20"/>
              </w:rPr>
              <w:t>: Arial, Trebuchet, Verdana carattere 12-14 interlinea 1,5/2) ortografico, sintesi vocale, mappe, schemi, formulari</w:t>
            </w:r>
          </w:p>
        </w:tc>
      </w:tr>
      <w:tr w:rsidR="00180103" w14:paraId="4C43837E" w14:textId="77777777" w:rsidTr="00F269D8">
        <w:trPr>
          <w:trHeight w:val="150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89C47A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Nella videoscrittura rispetto e utilizzo dei criteri di accessibilità: Font “</w:t>
            </w:r>
            <w:r>
              <w:rPr>
                <w:rFonts w:ascii="Calibri" w:hAnsi="Calibri" w:cs="Calibri"/>
                <w:i/>
                <w:sz w:val="20"/>
                <w:szCs w:val="20"/>
              </w:rPr>
              <w:t>senza grazie</w:t>
            </w:r>
            <w:r>
              <w:rPr>
                <w:rFonts w:ascii="Calibri" w:hAnsi="Calibri" w:cs="Calibri"/>
                <w:sz w:val="20"/>
                <w:szCs w:val="20"/>
              </w:rPr>
              <w:t>” (Arial, Trebuchet, Verdana), carattere 14-16, interlinea 1,5/2, spaziatura espansa, testo non giustificato.</w:t>
            </w:r>
          </w:p>
        </w:tc>
      </w:tr>
      <w:tr w:rsidR="00180103" w14:paraId="1F4EB7EB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184653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Elasticità nella richiesta di esecuzione dei compiti a casa, per i quali si cercherà di  istituire un produttivo rapporto scuola-famiglia (tutor)</w:t>
            </w:r>
          </w:p>
        </w:tc>
      </w:tr>
      <w:tr w:rsidR="00180103" w14:paraId="56B51F69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27D14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Accordo sulle modalità e i tempi delle verifiche scritte con possibilità di utilizzare più supporti (videoscrittura, correttore ortografico, sintesi vocale)</w:t>
            </w:r>
          </w:p>
        </w:tc>
      </w:tr>
      <w:tr w:rsidR="00180103" w14:paraId="23BEDFB3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82F35B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Accordo sui tempi e sui modi delle interrogazioni su parti limitate e concordate del programma, evitando di spostare le date fissate </w:t>
            </w:r>
          </w:p>
        </w:tc>
      </w:tr>
      <w:tr w:rsidR="00180103" w14:paraId="33E85FA3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89065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Nelle verifiche, riduzione e adattamento del numero degli esercizi senza modificare gli obiettivi non considerando errori ortografici</w:t>
            </w:r>
          </w:p>
        </w:tc>
      </w:tr>
      <w:tr w:rsidR="00180103" w14:paraId="315A4584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9CE3F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Nelle verifiche scritte, utilizzo di domande a risposta multipla e (con possibilità di completamento e/o arricchimento con una  discussione orale) riduzione al minimo delle domande a risposte aperte </w:t>
            </w:r>
          </w:p>
        </w:tc>
      </w:tr>
      <w:tr w:rsidR="00180103" w14:paraId="2D9A68F9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9B1E4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Lettura delle consegne degli esercizi e/o fornitura, durante le verifiche, di prove su supporto digitalizzato leggibili dalla sintesi vocale </w:t>
            </w:r>
          </w:p>
        </w:tc>
      </w:tr>
      <w:tr w:rsidR="00180103" w14:paraId="4F6F4EDF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9D6BA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Parziale sostituzione o completamento delle verifiche scritte con prove orali consentendo l’uso di schemi riadattati e/o mappe durante l’interrogazione </w:t>
            </w:r>
          </w:p>
        </w:tc>
      </w:tr>
      <w:tr w:rsidR="00180103" w14:paraId="190B0C78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31AEC7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Valorizzazione dei successi sugli insuccessi al fine di elevare l’autostima e le motivazioni di studio </w:t>
            </w:r>
          </w:p>
        </w:tc>
      </w:tr>
      <w:tr w:rsidR="00180103" w14:paraId="4B18E7CB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EA1AF4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Favorire situazioni di apprendimento cooperativo tra compagni (anche con diversi ruoli)</w:t>
            </w:r>
          </w:p>
        </w:tc>
      </w:tr>
      <w:tr w:rsidR="00180103" w14:paraId="196DEDF1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138D5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Controllo, da parte dei docenti, della gestione del diario (corretta trascrizione di compiti/avvisi)</w:t>
            </w:r>
          </w:p>
        </w:tc>
      </w:tr>
      <w:tr w:rsidR="00180103" w14:paraId="2E14D4D6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DF09F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dei procedimenti e non dei calcoli nella risoluzione dei problemi</w:t>
            </w:r>
          </w:p>
        </w:tc>
      </w:tr>
      <w:tr w:rsidR="00180103" w14:paraId="5D88D794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5DDBF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contenuto e non degli errori ortografici</w:t>
            </w:r>
          </w:p>
        </w:tc>
      </w:tr>
      <w:tr w:rsidR="00180103" w14:paraId="7B59A085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C337E2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Valutazione del procedimento e non degli errori grafici</w:t>
            </w:r>
          </w:p>
          <w:p w14:paraId="0D43C141" w14:textId="77777777" w:rsidR="00180103" w:rsidRDefault="00180103" w:rsidP="00F269D8">
            <w:pPr>
              <w:numPr>
                <w:ilvl w:val="0"/>
                <w:numId w:val="7"/>
              </w:numPr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Adattamento delle verifiche nel rispetto delle modalità opportune_____________________________________________________________________________________________________________________________________________________________________________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386FFA37" w14:textId="77777777" w:rsidR="00180103" w:rsidRDefault="00180103" w:rsidP="00180103"/>
    <w:p w14:paraId="3ADED909" w14:textId="77777777" w:rsidR="00180103" w:rsidRPr="00AD7439" w:rsidRDefault="00180103" w:rsidP="00180103">
      <w:pPr>
        <w:rPr>
          <w:sz w:val="2"/>
          <w:szCs w:val="2"/>
        </w:rPr>
      </w:pPr>
      <w:r>
        <w:br w:type="page"/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9021"/>
      </w:tblGrid>
      <w:tr w:rsidR="00180103" w14:paraId="76B2195F" w14:textId="77777777" w:rsidTr="00F269D8">
        <w:trPr>
          <w:cantSplit/>
          <w:trHeight w:val="68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2390BEF" w14:textId="77777777" w:rsidR="00180103" w:rsidRDefault="00180103" w:rsidP="00F269D8">
            <w:pPr>
              <w:autoSpaceDE w:val="0"/>
              <w:snapToGrid w:val="0"/>
              <w:jc w:val="center"/>
              <w:rPr>
                <w:rFonts w:ascii="Verdana" w:hAnsi="Verdana" w:cs="Calibri"/>
                <w:b/>
                <w:bCs/>
                <w:sz w:val="48"/>
                <w:szCs w:val="48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>
              <w:rPr>
                <w:rFonts w:ascii="Verdana" w:hAnsi="Verdana" w:cs="Calibri"/>
                <w:b/>
                <w:bCs/>
                <w:sz w:val="48"/>
                <w:szCs w:val="48"/>
              </w:rPr>
              <w:t>B</w:t>
            </w:r>
          </w:p>
          <w:p w14:paraId="318B8540" w14:textId="77777777" w:rsidR="00180103" w:rsidRDefault="00180103" w:rsidP="00F269D8">
            <w:pPr>
              <w:autoSpaceDE w:val="0"/>
              <w:jc w:val="right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6E6E6"/>
            <w:vAlign w:val="center"/>
          </w:tcPr>
          <w:p w14:paraId="5083AF48" w14:textId="77777777" w:rsidR="00180103" w:rsidRDefault="00180103" w:rsidP="00F269D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STRUMENTI COMPENSATIVI </w:t>
            </w:r>
          </w:p>
          <w:p w14:paraId="66E83E7C" w14:textId="77777777" w:rsidR="00180103" w:rsidRDefault="00180103" w:rsidP="00F269D8">
            <w:pPr>
              <w:autoSpaceDE w:val="0"/>
              <w:jc w:val="center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(legge 170/10 e linee guida 12/07/11)</w:t>
            </w:r>
          </w:p>
        </w:tc>
      </w:tr>
      <w:tr w:rsidR="00180103" w14:paraId="55A9DAEE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845B28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programmi di video-scrittura con correttore ortografico (possibilmente vocale)  per l’italiano e le lingue straniere, con tecnologie di sintesi vocale (in scrittura e lettura)</w:t>
            </w:r>
          </w:p>
        </w:tc>
      </w:tr>
      <w:tr w:rsidR="00180103" w14:paraId="0144AF9E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0CEA6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 computer fornito di stampante e scanner con OCR per digitalizzare i testi cartacei </w:t>
            </w:r>
          </w:p>
        </w:tc>
      </w:tr>
      <w:tr w:rsidR="00180103" w14:paraId="2338A4E1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11F6DF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della sintesi vocale in scrittura e lettura (se disponibile, anche per le lingue straniere) </w:t>
            </w:r>
          </w:p>
        </w:tc>
      </w:tr>
      <w:tr w:rsidR="00180103" w14:paraId="3352534D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9FED7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risorse audio (file audio digitali, audiolibri…). </w:t>
            </w:r>
          </w:p>
        </w:tc>
      </w:tr>
      <w:tr w:rsidR="00180103" w14:paraId="0EE99EAA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52789A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del registratore digitale per uso autonomo</w:t>
            </w:r>
          </w:p>
        </w:tc>
      </w:tr>
      <w:tr w:rsidR="00180103" w14:paraId="343F3043" w14:textId="77777777" w:rsidTr="00F269D8">
        <w:trPr>
          <w:trHeight w:val="274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7896D5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libri e documenti digitali per lo studio o di testi digitalizzati </w:t>
            </w:r>
          </w:p>
        </w:tc>
      </w:tr>
      <w:tr w:rsidR="00180103" w14:paraId="53520581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B4DBB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Utilizzo, nella misura necessaria, di calcolatrice con foglio di calcolo (possibilmente calcolatrice vocale) o ausili per il calcolo (linee dei numeri cartacee e non)</w:t>
            </w:r>
          </w:p>
        </w:tc>
      </w:tr>
      <w:tr w:rsidR="00180103" w14:paraId="7210DF0F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A0866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schemi e tabelle, elaborate dal docente  e/o dall’alunno, di grammatica  (es. tabelle delle coniugazioni verbali…) come supporto durante compiti e verifiche</w:t>
            </w:r>
          </w:p>
        </w:tc>
      </w:tr>
      <w:tr w:rsidR="00180103" w14:paraId="153431B7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A3086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tavole, elaborate dal docente  e/o dall’alunno, di matematica  (es. formulari…) e di schemi e/o mappe delle varie discipline scientifiche come supporto durante compiti e verifiche</w:t>
            </w:r>
          </w:p>
        </w:tc>
      </w:tr>
      <w:tr w:rsidR="00180103" w14:paraId="2B7A99AF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63F354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mappe e schemi (elaborate dal docente e/o dallo studente per sintetizzare e strutturare le informazioni) durante l’interrogazione, eventualmente anche su supporto digitalizzato (video presentazione), per facilitare il recupero delle informazioni e migliorare l’espressione verbale</w:t>
            </w:r>
          </w:p>
        </w:tc>
      </w:tr>
      <w:tr w:rsidR="00180103" w14:paraId="1185E5A0" w14:textId="77777777" w:rsidTr="00F269D8">
        <w:trPr>
          <w:trHeight w:val="202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66A2F2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Utilizzo di diagrammi di flusso delle procedure didattiche </w:t>
            </w:r>
          </w:p>
        </w:tc>
      </w:tr>
      <w:tr w:rsidR="00180103" w14:paraId="5F5C76DE" w14:textId="77777777" w:rsidTr="00F269D8">
        <w:trPr>
          <w:trHeight w:val="168"/>
        </w:trPr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C6D815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 di altri linguaggi e tecniche (ad esempio il linguaggio iconico e i video…) come veicoli che possono sostenere la comprensione dei testi e l’espressione</w:t>
            </w:r>
          </w:p>
        </w:tc>
      </w:tr>
      <w:tr w:rsidR="00180103" w14:paraId="01F6A2F9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49094C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dizionari digitali su computer (cd rom, risorse on line)</w:t>
            </w:r>
          </w:p>
        </w:tc>
      </w:tr>
      <w:tr w:rsidR="00180103" w14:paraId="64DF4496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D6CF65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software didattici e compensativi (free e/o commerciali) specificati nella tabella degli obiettivi</w:t>
            </w:r>
          </w:p>
        </w:tc>
      </w:tr>
      <w:tr w:rsidR="00180103" w14:paraId="7C5FDA18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5718D0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quaderni con righe e/o quadretti speciali</w:t>
            </w:r>
          </w:p>
        </w:tc>
      </w:tr>
      <w:tr w:rsidR="00180103" w14:paraId="7A06B9F1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3ED890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Utilizzo di impugnatori facili per la corretta impugnatura delle penne</w:t>
            </w:r>
          </w:p>
        </w:tc>
      </w:tr>
      <w:tr w:rsidR="00180103" w14:paraId="10FB0102" w14:textId="77777777" w:rsidTr="00F269D8">
        <w:tc>
          <w:tcPr>
            <w:tcW w:w="98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84424" w14:textId="77777777" w:rsidR="00180103" w:rsidRDefault="00180103" w:rsidP="00180103">
            <w:pPr>
              <w:numPr>
                <w:ilvl w:val="0"/>
                <w:numId w:val="1"/>
              </w:numPr>
              <w:tabs>
                <w:tab w:val="clear" w:pos="0"/>
                <w:tab w:val="num" w:pos="720"/>
              </w:tabs>
              <w:autoSpaceDE w:val="0"/>
              <w:snapToGrid w:val="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Altro______________________________________________________________________________________________________________________________________________________________________________</w:t>
            </w:r>
          </w:p>
        </w:tc>
      </w:tr>
    </w:tbl>
    <w:p w14:paraId="08625ACF" w14:textId="77777777" w:rsidR="00180103" w:rsidRDefault="00180103" w:rsidP="00180103">
      <w:pPr>
        <w:autoSpaceDE w:val="0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04269B4" w14:textId="77777777" w:rsidR="00180103" w:rsidRPr="007F0369" w:rsidRDefault="00180103" w:rsidP="00180103">
      <w:pPr>
        <w:autoSpaceDE w:val="0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NB: </w:t>
      </w:r>
      <w:r>
        <w:rPr>
          <w:rFonts w:ascii="Calibri" w:hAnsi="Calibri" w:cs="Calibri"/>
          <w:i/>
          <w:iCs/>
          <w:sz w:val="20"/>
          <w:szCs w:val="20"/>
        </w:rPr>
        <w:t xml:space="preserve">In caso di esame di stato, gli strumenti adottati andranno indicati nel documento del 15 maggio (nota MPI n 1787/05 – MPI maggio 2007) in cui il Consiglio di Classe dovrà indicare modalità, tempi e sistema valutativo previsti </w:t>
      </w:r>
    </w:p>
    <w:p w14:paraId="4EDDE233" w14:textId="77777777" w:rsidR="00180103" w:rsidRDefault="00180103" w:rsidP="00180103">
      <w:pPr>
        <w:autoSpaceDE w:val="0"/>
        <w:jc w:val="center"/>
        <w:rPr>
          <w:rFonts w:ascii="Calibri" w:hAnsi="Calibri" w:cs="Calibri"/>
          <w:b/>
          <w:sz w:val="20"/>
          <w:szCs w:val="20"/>
          <w:u w:val="single"/>
        </w:rPr>
      </w:pPr>
    </w:p>
    <w:p w14:paraId="313BA721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58876658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5D6E1123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62945D61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70CF4121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5A028898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2E3F27EE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47EBA0D7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3586279B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76AA346E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7AAA58F8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7424096B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258A3A4B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42EB22CB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51A28D87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641C4E54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2CF5E800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70D208A9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44A3323B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43CADE92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58C95869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3F519806" w14:textId="77777777" w:rsidR="00180103" w:rsidRDefault="00180103" w:rsidP="00180103">
      <w:pPr>
        <w:autoSpaceDE w:val="0"/>
        <w:rPr>
          <w:rFonts w:ascii="Calibri" w:hAnsi="Calibri" w:cs="Calibri"/>
          <w:b/>
        </w:rPr>
      </w:pPr>
    </w:p>
    <w:p w14:paraId="2E65486E" w14:textId="77777777" w:rsidR="00661FB5" w:rsidRPr="00D7463E" w:rsidRDefault="00661FB5" w:rsidP="00661FB5">
      <w:pPr>
        <w:spacing w:after="200"/>
        <w:rPr>
          <w:rFonts w:ascii="Calibri" w:eastAsia="Calibri" w:hAnsi="Calibri" w:cs="Arial"/>
        </w:rPr>
      </w:pPr>
    </w:p>
    <w:p w14:paraId="7E987A6D" w14:textId="77777777" w:rsidR="00661FB5" w:rsidRPr="00D7463E" w:rsidRDefault="00661FB5" w:rsidP="00661FB5">
      <w:pPr>
        <w:pBdr>
          <w:bottom w:val="single" w:sz="8" w:space="2" w:color="000000"/>
        </w:pBdr>
        <w:spacing w:after="200"/>
        <w:rPr>
          <w:rFonts w:ascii="Calibri" w:eastAsia="Calibri" w:hAnsi="Calibri" w:cs="Arial"/>
          <w:i/>
        </w:rPr>
      </w:pPr>
      <w:r w:rsidRPr="00D7463E">
        <w:rPr>
          <w:rFonts w:ascii="Calibri" w:eastAsia="Calibri" w:hAnsi="Calibri" w:cs="Arial"/>
          <w:i/>
        </w:rPr>
        <w:t xml:space="preserve">IL CONSIGLIO DI CLASSE </w:t>
      </w:r>
    </w:p>
    <w:p w14:paraId="3A9D98F7" w14:textId="77777777" w:rsidR="00661FB5" w:rsidRPr="00D7463E" w:rsidRDefault="00661FB5" w:rsidP="00661FB5">
      <w:pPr>
        <w:spacing w:after="200" w:line="276" w:lineRule="auto"/>
        <w:jc w:val="both"/>
        <w:rPr>
          <w:rFonts w:ascii="Calibri" w:eastAsia="Calibri" w:hAnsi="Calibri" w:cs="Arial"/>
          <w:b/>
        </w:rPr>
      </w:pPr>
      <w:r w:rsidRPr="00D7463E">
        <w:rPr>
          <w:rFonts w:ascii="Calibri" w:eastAsia="Calibri" w:hAnsi="Calibri" w:cs="Arial"/>
          <w:b/>
        </w:rPr>
        <w:t>FIRMA DEI DOCENTI</w:t>
      </w:r>
    </w:p>
    <w:tbl>
      <w:tblPr>
        <w:tblW w:w="0" w:type="auto"/>
        <w:tblInd w:w="-20" w:type="dxa"/>
        <w:tblLayout w:type="fixed"/>
        <w:tblLook w:val="0000" w:firstRow="0" w:lastRow="0" w:firstColumn="0" w:lastColumn="0" w:noHBand="0" w:noVBand="0"/>
      </w:tblPr>
      <w:tblGrid>
        <w:gridCol w:w="3259"/>
        <w:gridCol w:w="3259"/>
        <w:gridCol w:w="3300"/>
      </w:tblGrid>
      <w:tr w:rsidR="00661FB5" w:rsidRPr="00965077" w14:paraId="64938533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20ED3" w14:textId="77777777" w:rsidR="00661FB5" w:rsidRPr="00D7463E" w:rsidRDefault="00661FB5" w:rsidP="00875AB6">
            <w:pPr>
              <w:snapToGrid w:val="0"/>
              <w:spacing w:after="200" w:line="276" w:lineRule="auto"/>
              <w:jc w:val="both"/>
              <w:rPr>
                <w:rFonts w:ascii="Calibri" w:hAnsi="Calibri" w:cs="Arial"/>
              </w:rPr>
            </w:pPr>
            <w:r w:rsidRPr="00D7463E">
              <w:rPr>
                <w:rFonts w:ascii="Calibri" w:hAnsi="Calibri" w:cs="Arial"/>
              </w:rPr>
              <w:t>COGNOME E NOME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F9F5A" w14:textId="77777777" w:rsidR="00661FB5" w:rsidRPr="00D7463E" w:rsidRDefault="00661FB5" w:rsidP="00875AB6">
            <w:pPr>
              <w:snapToGrid w:val="0"/>
              <w:spacing w:after="200" w:line="276" w:lineRule="auto"/>
              <w:jc w:val="both"/>
              <w:rPr>
                <w:rFonts w:ascii="Calibri" w:hAnsi="Calibri" w:cs="Arial"/>
              </w:rPr>
            </w:pPr>
            <w:r w:rsidRPr="00D7463E">
              <w:rPr>
                <w:rFonts w:ascii="Calibri" w:hAnsi="Calibri" w:cs="Arial"/>
              </w:rPr>
              <w:t>DISCIPLINA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10C58" w14:textId="77777777" w:rsidR="00661FB5" w:rsidRPr="00D7463E" w:rsidRDefault="00661FB5" w:rsidP="00875AB6">
            <w:pPr>
              <w:snapToGrid w:val="0"/>
              <w:spacing w:after="200" w:line="276" w:lineRule="auto"/>
              <w:jc w:val="both"/>
              <w:rPr>
                <w:rFonts w:ascii="Calibri" w:hAnsi="Calibri" w:cs="Arial"/>
              </w:rPr>
            </w:pPr>
            <w:r w:rsidRPr="00D7463E">
              <w:rPr>
                <w:rFonts w:ascii="Calibri" w:hAnsi="Calibri" w:cs="Arial"/>
              </w:rPr>
              <w:t>FIRMA</w:t>
            </w:r>
          </w:p>
        </w:tc>
      </w:tr>
      <w:tr w:rsidR="00661FB5" w:rsidRPr="00965077" w14:paraId="73D9D5B5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69F1D6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F5F55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90962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670D54A2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6A2F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E3011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C6CF58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3E12143D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4B9D3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098780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A02E04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2C18CB3E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F3842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3E1C7C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79917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7C68C766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39D2BA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56152B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6E62A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0C07FC00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B694B5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73B8F3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B09E8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131D8284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5B4300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616EA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49E687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75E6A7AB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24C1A4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25998E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0A27F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0D97C8B2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B3A8A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19DDF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23068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823C3E" w:rsidRPr="00965077" w14:paraId="77843860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9D1D3C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75DA3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02410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661FB5" w:rsidRPr="00965077" w14:paraId="13696999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B1003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A1F12C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DF3AA" w14:textId="77777777" w:rsidR="00661FB5" w:rsidRPr="00D7463E" w:rsidRDefault="00661FB5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823C3E" w:rsidRPr="00965077" w14:paraId="669E38E8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3F6481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F8913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A5A11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  <w:tr w:rsidR="00823C3E" w:rsidRPr="00965077" w14:paraId="625C6B49" w14:textId="77777777" w:rsidTr="00875AB6"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9795C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18B61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CAA41" w14:textId="77777777" w:rsidR="00823C3E" w:rsidRPr="00D7463E" w:rsidRDefault="00823C3E" w:rsidP="00875AB6">
            <w:pPr>
              <w:snapToGrid w:val="0"/>
              <w:spacing w:after="200" w:line="276" w:lineRule="auto"/>
              <w:rPr>
                <w:rFonts w:ascii="Calibri" w:hAnsi="Calibri" w:cs="Calibri"/>
              </w:rPr>
            </w:pPr>
          </w:p>
        </w:tc>
      </w:tr>
    </w:tbl>
    <w:p w14:paraId="4E04C5D5" w14:textId="77777777" w:rsidR="00661FB5" w:rsidRPr="00D7463E" w:rsidRDefault="00661FB5" w:rsidP="00661FB5">
      <w:pPr>
        <w:spacing w:after="200" w:line="276" w:lineRule="auto"/>
        <w:rPr>
          <w:rFonts w:ascii="Calibri" w:eastAsia="Calibri" w:hAnsi="Calibri" w:cs="Arial"/>
        </w:rPr>
      </w:pPr>
    </w:p>
    <w:p w14:paraId="28265F83" w14:textId="77777777" w:rsidR="00661FB5" w:rsidRPr="00D7463E" w:rsidRDefault="00661FB5" w:rsidP="00661FB5">
      <w:pPr>
        <w:spacing w:after="200" w:line="276" w:lineRule="auto"/>
        <w:rPr>
          <w:rFonts w:ascii="Calibri" w:eastAsia="Calibri" w:hAnsi="Calibri" w:cs="Arial"/>
        </w:rPr>
      </w:pPr>
    </w:p>
    <w:p w14:paraId="632AE3FA" w14:textId="77777777" w:rsidR="00661FB5" w:rsidRPr="00D7463E" w:rsidRDefault="00661FB5" w:rsidP="00661FB5">
      <w:pPr>
        <w:spacing w:after="200" w:line="276" w:lineRule="auto"/>
        <w:jc w:val="both"/>
        <w:rPr>
          <w:rFonts w:ascii="Calibri" w:eastAsia="Calibri" w:hAnsi="Calibri" w:cs="Arial"/>
          <w:b/>
        </w:rPr>
      </w:pPr>
      <w:r w:rsidRPr="00D7463E">
        <w:rPr>
          <w:rFonts w:ascii="Calibri" w:eastAsia="Calibri" w:hAnsi="Calibri" w:cs="Arial"/>
          <w:b/>
        </w:rPr>
        <w:t>FIRMA DEI GENITORI</w:t>
      </w:r>
    </w:p>
    <w:p w14:paraId="7F78E148" w14:textId="77777777" w:rsidR="00661FB5" w:rsidRPr="00D7463E" w:rsidRDefault="00661FB5" w:rsidP="00661FB5">
      <w:pPr>
        <w:spacing w:after="200" w:line="216" w:lineRule="auto"/>
        <w:rPr>
          <w:rFonts w:ascii="Calibri" w:eastAsia="Calibri" w:hAnsi="Calibri" w:cs="Arial"/>
        </w:rPr>
      </w:pPr>
      <w:r w:rsidRPr="00D7463E">
        <w:rPr>
          <w:rFonts w:ascii="Calibri" w:eastAsia="Calibri" w:hAnsi="Calibri" w:cs="Arial"/>
        </w:rPr>
        <w:t>___________________________</w:t>
      </w:r>
    </w:p>
    <w:p w14:paraId="5B6783D6" w14:textId="77777777" w:rsidR="00661FB5" w:rsidRPr="00D7463E" w:rsidRDefault="00661FB5" w:rsidP="00661FB5">
      <w:pPr>
        <w:spacing w:after="200" w:line="216" w:lineRule="auto"/>
        <w:rPr>
          <w:rFonts w:ascii="Calibri" w:eastAsia="Calibri" w:hAnsi="Calibri" w:cs="Arial"/>
        </w:rPr>
      </w:pPr>
      <w:r w:rsidRPr="00D7463E">
        <w:rPr>
          <w:rFonts w:ascii="Calibri" w:eastAsia="Calibri" w:hAnsi="Calibri" w:cs="Arial"/>
        </w:rPr>
        <w:t>___________________________</w:t>
      </w:r>
    </w:p>
    <w:p w14:paraId="2D398C2C" w14:textId="77777777" w:rsidR="00661FB5" w:rsidRPr="00D7463E" w:rsidRDefault="00661FB5" w:rsidP="00661FB5">
      <w:pPr>
        <w:spacing w:after="200" w:line="276" w:lineRule="auto"/>
        <w:rPr>
          <w:rFonts w:ascii="Calibri" w:eastAsia="Calibri" w:hAnsi="Calibri" w:cs="Arial"/>
        </w:rPr>
      </w:pPr>
    </w:p>
    <w:p w14:paraId="13C34F40" w14:textId="754447C6" w:rsidR="00661FB5" w:rsidRPr="00D7463E" w:rsidRDefault="00661FB5" w:rsidP="00661FB5">
      <w:pPr>
        <w:spacing w:after="200" w:line="276" w:lineRule="auto"/>
        <w:rPr>
          <w:rFonts w:ascii="Calibri" w:eastAsia="Calibri" w:hAnsi="Calibri" w:cs="Arial"/>
          <w:b/>
        </w:rPr>
      </w:pPr>
      <w:r w:rsidRPr="00D7463E">
        <w:rPr>
          <w:rFonts w:ascii="Calibri" w:eastAsia="Calibri" w:hAnsi="Calibri" w:cs="Arial"/>
          <w:b/>
        </w:rPr>
        <w:t>FIRMA DELL’ALLIE</w:t>
      </w:r>
      <w:r w:rsidR="00F40F8C">
        <w:rPr>
          <w:rFonts w:ascii="Calibri" w:eastAsia="Calibri" w:hAnsi="Calibri" w:cs="Arial"/>
          <w:b/>
        </w:rPr>
        <w:t>VO (se maggiorenne</w:t>
      </w:r>
      <w:r w:rsidRPr="00D7463E">
        <w:rPr>
          <w:rFonts w:ascii="Calibri" w:eastAsia="Calibri" w:hAnsi="Calibri" w:cs="Arial"/>
          <w:b/>
        </w:rPr>
        <w:t>)</w:t>
      </w:r>
    </w:p>
    <w:p w14:paraId="46C406DE" w14:textId="77777777" w:rsidR="00661FB5" w:rsidRPr="00D7463E" w:rsidRDefault="00661FB5" w:rsidP="00661FB5">
      <w:pPr>
        <w:spacing w:after="200" w:line="216" w:lineRule="auto"/>
        <w:rPr>
          <w:rFonts w:ascii="Calibri" w:eastAsia="Calibri" w:hAnsi="Calibri" w:cs="Arial"/>
        </w:rPr>
      </w:pPr>
      <w:r w:rsidRPr="00D7463E">
        <w:rPr>
          <w:rFonts w:ascii="Calibri" w:eastAsia="Calibri" w:hAnsi="Calibri" w:cs="Arial"/>
        </w:rPr>
        <w:t>___________________________</w:t>
      </w:r>
    </w:p>
    <w:p w14:paraId="69484A76" w14:textId="77777777" w:rsidR="00661FB5" w:rsidRPr="00D7463E" w:rsidRDefault="00661FB5" w:rsidP="00661FB5">
      <w:pPr>
        <w:spacing w:after="200" w:line="216" w:lineRule="auto"/>
        <w:rPr>
          <w:rFonts w:ascii="Calibri" w:eastAsia="Calibri" w:hAnsi="Calibri" w:cs="Arial"/>
        </w:rPr>
      </w:pPr>
    </w:p>
    <w:p w14:paraId="155D8C94" w14:textId="48D6573A" w:rsidR="00661FB5" w:rsidRPr="00D7463E" w:rsidRDefault="00823C3E" w:rsidP="00661FB5">
      <w:pPr>
        <w:spacing w:after="200" w:line="216" w:lineRule="auto"/>
        <w:rPr>
          <w:rFonts w:ascii="Calibri" w:eastAsia="Calibri" w:hAnsi="Calibri" w:cs="Arial"/>
        </w:rPr>
      </w:pPr>
      <w:r>
        <w:rPr>
          <w:rFonts w:ascii="Calibri" w:eastAsia="Calibri" w:hAnsi="Calibri" w:cs="Arial"/>
        </w:rPr>
        <w:t>Lauria</w:t>
      </w:r>
      <w:r w:rsidR="00661FB5" w:rsidRPr="00D7463E">
        <w:rPr>
          <w:rFonts w:ascii="Calibri" w:eastAsia="Calibri" w:hAnsi="Calibri" w:cs="Arial"/>
        </w:rPr>
        <w:t>, lì ___________</w:t>
      </w:r>
    </w:p>
    <w:p w14:paraId="40E6B8F9" w14:textId="61DD278E" w:rsidR="00661FB5" w:rsidRPr="00D7463E" w:rsidRDefault="00661FB5" w:rsidP="00661FB5">
      <w:pPr>
        <w:spacing w:after="200" w:line="216" w:lineRule="auto"/>
        <w:ind w:left="4956" w:firstLine="708"/>
        <w:rPr>
          <w:rFonts w:ascii="Calibri" w:eastAsia="Calibri" w:hAnsi="Calibri" w:cs="Arial"/>
          <w:b/>
        </w:rPr>
      </w:pPr>
      <w:r w:rsidRPr="00D7463E">
        <w:rPr>
          <w:rFonts w:ascii="Calibri" w:eastAsia="Calibri" w:hAnsi="Calibri" w:cs="Arial"/>
          <w:b/>
        </w:rPr>
        <w:tab/>
      </w:r>
    </w:p>
    <w:p w14:paraId="6E52EC90" w14:textId="77777777" w:rsidR="00661FB5" w:rsidRPr="00D7463E" w:rsidRDefault="00661FB5" w:rsidP="00661FB5">
      <w:pPr>
        <w:autoSpaceDE w:val="0"/>
        <w:rPr>
          <w:rFonts w:ascii="Calibri" w:hAnsi="Calibri"/>
        </w:rPr>
      </w:pPr>
    </w:p>
    <w:p w14:paraId="7E4A54C8" w14:textId="77777777" w:rsidR="00661FB5" w:rsidRPr="00D7463E" w:rsidRDefault="00661FB5" w:rsidP="00661FB5">
      <w:pPr>
        <w:rPr>
          <w:rFonts w:ascii="Calibri" w:hAnsi="Calibri"/>
        </w:rPr>
      </w:pPr>
    </w:p>
    <w:p w14:paraId="04A38242" w14:textId="77777777" w:rsidR="00661FB5" w:rsidRPr="00D7463E" w:rsidRDefault="00661FB5" w:rsidP="00661FB5">
      <w:pPr>
        <w:rPr>
          <w:rFonts w:ascii="Calibri" w:hAnsi="Calibri"/>
        </w:rPr>
      </w:pPr>
    </w:p>
    <w:p w14:paraId="0FC8CC5C" w14:textId="77777777" w:rsidR="00661FB5" w:rsidRPr="00D7463E" w:rsidRDefault="00661FB5" w:rsidP="00661FB5">
      <w:pPr>
        <w:rPr>
          <w:rFonts w:ascii="Calibri" w:hAnsi="Calibri"/>
        </w:rPr>
      </w:pPr>
    </w:p>
    <w:p w14:paraId="2554A99C" w14:textId="77777777" w:rsidR="00661FB5" w:rsidRPr="00D7463E" w:rsidRDefault="00661FB5" w:rsidP="00661FB5">
      <w:pPr>
        <w:rPr>
          <w:rFonts w:ascii="Calibri" w:hAnsi="Calibri"/>
        </w:rPr>
      </w:pPr>
    </w:p>
    <w:p w14:paraId="3BFB8463" w14:textId="77777777" w:rsidR="00661FB5" w:rsidRPr="00D7463E" w:rsidRDefault="00661FB5" w:rsidP="00661FB5">
      <w:pPr>
        <w:rPr>
          <w:rFonts w:ascii="Calibri" w:hAnsi="Calibri"/>
        </w:rPr>
      </w:pPr>
    </w:p>
    <w:p w14:paraId="3B12A514" w14:textId="77777777" w:rsidR="00661FB5" w:rsidRPr="00D7463E" w:rsidRDefault="00661FB5" w:rsidP="00661FB5">
      <w:pPr>
        <w:rPr>
          <w:rFonts w:ascii="Calibri" w:hAnsi="Calibri"/>
        </w:rPr>
      </w:pPr>
    </w:p>
    <w:p w14:paraId="5553C54F" w14:textId="77777777" w:rsidR="00661FB5" w:rsidRPr="00D7463E" w:rsidRDefault="00661FB5" w:rsidP="00661FB5">
      <w:pPr>
        <w:rPr>
          <w:rFonts w:ascii="Calibri" w:hAnsi="Calibri"/>
        </w:rPr>
      </w:pPr>
      <w:r w:rsidRPr="00D7463E">
        <w:rPr>
          <w:rFonts w:ascii="Calibri" w:hAnsi="Calibri"/>
        </w:rPr>
        <w:t>RELAZIONE CONSIGLIO DI CLASSE</w:t>
      </w:r>
    </w:p>
    <w:p w14:paraId="09C547C3" w14:textId="77777777" w:rsidR="00661FB5" w:rsidRPr="00D7463E" w:rsidRDefault="00661FB5" w:rsidP="00661FB5">
      <w:pPr>
        <w:rPr>
          <w:rFonts w:ascii="Calibri" w:hAnsi="Calibri"/>
        </w:rPr>
      </w:pPr>
    </w:p>
    <w:p w14:paraId="705EB211" w14:textId="77777777" w:rsidR="00661FB5" w:rsidRPr="00D7463E" w:rsidRDefault="00661FB5" w:rsidP="00661FB5">
      <w:pPr>
        <w:jc w:val="both"/>
        <w:rPr>
          <w:rFonts w:ascii="Calibri" w:hAnsi="Calibri"/>
        </w:rPr>
      </w:pPr>
      <w:r w:rsidRPr="00D7463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7BE23926" w14:textId="77777777" w:rsidR="00661FB5" w:rsidRPr="00D7463E" w:rsidRDefault="00661FB5" w:rsidP="00661FB5">
      <w:pPr>
        <w:jc w:val="both"/>
        <w:rPr>
          <w:rFonts w:ascii="Calibri" w:hAnsi="Calibri"/>
        </w:rPr>
      </w:pPr>
      <w:r w:rsidRPr="00D7463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30B75420" w14:textId="77777777" w:rsidR="00661FB5" w:rsidRPr="00D7463E" w:rsidRDefault="00661FB5" w:rsidP="00661FB5">
      <w:pPr>
        <w:jc w:val="both"/>
        <w:rPr>
          <w:rFonts w:ascii="Calibri" w:hAnsi="Calibri"/>
        </w:rPr>
      </w:pPr>
      <w:r w:rsidRPr="00D7463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04232A11" w14:textId="77777777" w:rsidR="00661FB5" w:rsidRPr="00D7463E" w:rsidRDefault="00661FB5" w:rsidP="00661FB5">
      <w:pPr>
        <w:jc w:val="both"/>
        <w:rPr>
          <w:rFonts w:ascii="Calibri" w:hAnsi="Calibri"/>
        </w:rPr>
      </w:pPr>
      <w:r w:rsidRPr="00D7463E">
        <w:rPr>
          <w:rFonts w:ascii="Calibri" w:hAnsi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</w:p>
    <w:p w14:paraId="54118ADE" w14:textId="77777777" w:rsidR="0037565B" w:rsidRDefault="00141578"/>
    <w:sectPr w:rsidR="0037565B" w:rsidSect="003437A9">
      <w:pgSz w:w="11906" w:h="16838"/>
      <w:pgMar w:top="1134" w:right="1134" w:bottom="709" w:left="1134" w:header="720" w:footer="26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3F5ED9" w14:textId="77777777" w:rsidR="00141578" w:rsidRDefault="00141578">
      <w:r>
        <w:separator/>
      </w:r>
    </w:p>
  </w:endnote>
  <w:endnote w:type="continuationSeparator" w:id="0">
    <w:p w14:paraId="227DA606" w14:textId="77777777" w:rsidR="00141578" w:rsidRDefault="00141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radley Hand ITC">
    <w:charset w:val="00"/>
    <w:family w:val="auto"/>
    <w:pitch w:val="variable"/>
    <w:sig w:usb0="800000FF" w:usb1="5000204A" w:usb2="00000000" w:usb3="00000000" w:csb0="00000111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B7B278" w14:textId="77777777" w:rsidR="004E4AB1" w:rsidRDefault="00F40F8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141578">
      <w:rPr>
        <w:noProof/>
      </w:rPr>
      <w:t>1</w:t>
    </w:r>
    <w:r>
      <w:rPr>
        <w:noProof/>
      </w:rPr>
      <w:fldChar w:fldCharType="end"/>
    </w:r>
  </w:p>
  <w:p w14:paraId="74469ED3" w14:textId="77777777" w:rsidR="004E4AB1" w:rsidRDefault="00141578">
    <w:pPr>
      <w:pStyle w:val="Pidipa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599E07" w14:textId="77777777" w:rsidR="004E4AB1" w:rsidRDefault="00F40F8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F3788">
      <w:rPr>
        <w:noProof/>
      </w:rPr>
      <w:t>6</w:t>
    </w:r>
    <w:r>
      <w:rPr>
        <w:noProof/>
      </w:rPr>
      <w:fldChar w:fldCharType="end"/>
    </w:r>
  </w:p>
  <w:p w14:paraId="2E106961" w14:textId="77777777" w:rsidR="004E4AB1" w:rsidRDefault="00141578">
    <w:pPr>
      <w:pStyle w:val="Pidipa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94F382" w14:textId="77777777" w:rsidR="004E4AB1" w:rsidRDefault="00F40F8C">
    <w:pPr>
      <w:pStyle w:val="Pidipagina"/>
      <w:jc w:val="right"/>
    </w:pPr>
    <w:r>
      <w:fldChar w:fldCharType="begin"/>
    </w:r>
    <w:r>
      <w:instrText xml:space="preserve"> PAGE </w:instrText>
    </w:r>
    <w:r>
      <w:fldChar w:fldCharType="separate"/>
    </w:r>
    <w:r w:rsidR="008F3788">
      <w:rPr>
        <w:noProof/>
      </w:rPr>
      <w:t>14</w:t>
    </w:r>
    <w:r>
      <w:rPr>
        <w:noProof/>
      </w:rPr>
      <w:fldChar w:fldCharType="end"/>
    </w:r>
  </w:p>
  <w:p w14:paraId="014E87FD" w14:textId="77777777" w:rsidR="004E4AB1" w:rsidRDefault="00141578">
    <w:pPr>
      <w:pStyle w:val="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048465" w14:textId="77777777" w:rsidR="00141578" w:rsidRDefault="00141578">
      <w:r>
        <w:separator/>
      </w:r>
    </w:p>
  </w:footnote>
  <w:footnote w:type="continuationSeparator" w:id="0">
    <w:p w14:paraId="50D8ECE8" w14:textId="77777777" w:rsidR="00141578" w:rsidRDefault="00141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Wingdings" w:hAnsi="Wingdings"/>
        <w:color w:val="auto"/>
      </w:r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"/>
      <w:lvlJc w:val="left"/>
      <w:pPr>
        <w:tabs>
          <w:tab w:val="num" w:pos="0"/>
        </w:tabs>
        <w:ind w:left="896" w:hanging="360"/>
      </w:pPr>
      <w:rPr>
        <w:rFonts w:ascii="Wingdings" w:hAnsi="Wingdings"/>
        <w:color w:val="auto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□"/>
      <w:lvlJc w:val="left"/>
      <w:pPr>
        <w:tabs>
          <w:tab w:val="num" w:pos="0"/>
        </w:tabs>
        <w:ind w:left="754" w:hanging="360"/>
      </w:pPr>
      <w:rPr>
        <w:rFonts w:ascii="Arial" w:hAnsi="Aria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cs="MS Mincho"/>
      </w:rPr>
    </w:lvl>
  </w:abstractNum>
  <w:abstractNum w:abstractNumId="4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bullet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3A797022"/>
    <w:multiLevelType w:val="hybridMultilevel"/>
    <w:tmpl w:val="DA6AB8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1FB5"/>
    <w:rsid w:val="001356F6"/>
    <w:rsid w:val="00141578"/>
    <w:rsid w:val="00167663"/>
    <w:rsid w:val="00180103"/>
    <w:rsid w:val="00282EEF"/>
    <w:rsid w:val="002851AA"/>
    <w:rsid w:val="002B0077"/>
    <w:rsid w:val="003D3317"/>
    <w:rsid w:val="003E56F1"/>
    <w:rsid w:val="00454E65"/>
    <w:rsid w:val="00617232"/>
    <w:rsid w:val="00661FB5"/>
    <w:rsid w:val="00823C3E"/>
    <w:rsid w:val="008C0FBC"/>
    <w:rsid w:val="008F3788"/>
    <w:rsid w:val="00914B08"/>
    <w:rsid w:val="009E2028"/>
    <w:rsid w:val="00C20EA9"/>
    <w:rsid w:val="00CD5E1C"/>
    <w:rsid w:val="00D042CE"/>
    <w:rsid w:val="00DA211F"/>
    <w:rsid w:val="00F40F8C"/>
    <w:rsid w:val="00F9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A98D0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e">
    <w:name w:val="Normal"/>
    <w:qFormat/>
    <w:rsid w:val="00661FB5"/>
    <w:pPr>
      <w:suppressAutoHyphens/>
    </w:pPr>
    <w:rPr>
      <w:rFonts w:ascii="Times New Roman" w:eastAsia="Times New Roman" w:hAnsi="Times New Roman" w:cs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661FB5"/>
    <w:pPr>
      <w:keepNext/>
      <w:tabs>
        <w:tab w:val="num" w:pos="432"/>
      </w:tabs>
      <w:spacing w:before="240" w:after="60"/>
      <w:ind w:left="432" w:hanging="432"/>
      <w:outlineLvl w:val="0"/>
    </w:pPr>
    <w:rPr>
      <w:rFonts w:ascii="Cambria" w:hAnsi="Cambria"/>
      <w:b/>
      <w:bCs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661FB5"/>
    <w:pPr>
      <w:keepNext/>
      <w:tabs>
        <w:tab w:val="num" w:pos="576"/>
      </w:tabs>
      <w:spacing w:before="240" w:after="60"/>
      <w:ind w:left="576" w:hanging="576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661FB5"/>
    <w:rPr>
      <w:rFonts w:ascii="Cambria" w:eastAsia="Times New Roman" w:hAnsi="Cambria" w:cs="Times New Roman"/>
      <w:b/>
      <w:bCs/>
      <w:kern w:val="1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661FB5"/>
    <w:rPr>
      <w:rFonts w:ascii="Cambria" w:eastAsia="Times New Roman" w:hAnsi="Cambria" w:cs="Times New Roman"/>
      <w:b/>
      <w:bCs/>
      <w:i/>
      <w:iCs/>
      <w:sz w:val="28"/>
      <w:szCs w:val="28"/>
      <w:lang w:eastAsia="ar-SA"/>
    </w:rPr>
  </w:style>
  <w:style w:type="character" w:customStyle="1" w:styleId="CharacterStyle2">
    <w:name w:val="Character Style 2"/>
    <w:rsid w:val="00661FB5"/>
    <w:rPr>
      <w:rFonts w:ascii="Arial" w:hAnsi="Arial"/>
      <w:sz w:val="24"/>
    </w:rPr>
  </w:style>
  <w:style w:type="paragraph" w:styleId="Pidipagina">
    <w:name w:val="footer"/>
    <w:basedOn w:val="Normale"/>
    <w:link w:val="PidipaginaCarattere"/>
    <w:rsid w:val="00661F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661FB5"/>
    <w:rPr>
      <w:rFonts w:ascii="Times New Roman" w:eastAsia="Times New Roman" w:hAnsi="Times New Roman" w:cs="Times New Roman"/>
      <w:lang w:eastAsia="ar-SA"/>
    </w:rPr>
  </w:style>
  <w:style w:type="paragraph" w:customStyle="1" w:styleId="Style8">
    <w:name w:val="Style 8"/>
    <w:basedOn w:val="Normale"/>
    <w:rsid w:val="00661FB5"/>
    <w:pPr>
      <w:widowControl w:val="0"/>
      <w:suppressAutoHyphens w:val="0"/>
      <w:autoSpaceDE w:val="0"/>
      <w:spacing w:before="36" w:line="196" w:lineRule="auto"/>
      <w:ind w:left="216"/>
    </w:pPr>
    <w:rPr>
      <w:rFonts w:ascii="Arial" w:hAnsi="Arial" w:cs="Arial"/>
    </w:rPr>
  </w:style>
  <w:style w:type="paragraph" w:customStyle="1" w:styleId="Paragrafoelenco1">
    <w:name w:val="Paragrafo elenco1"/>
    <w:basedOn w:val="Normale"/>
    <w:rsid w:val="00661FB5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661FB5"/>
    <w:pPr>
      <w:suppressAutoHyphens/>
      <w:autoSpaceDE w:val="0"/>
    </w:pPr>
    <w:rPr>
      <w:rFonts w:ascii="Arial" w:eastAsia="Calibri" w:hAnsi="Arial" w:cs="Arial"/>
      <w:color w:val="000000"/>
      <w:lang w:eastAsia="ar-SA"/>
    </w:rPr>
  </w:style>
  <w:style w:type="paragraph" w:styleId="Sommario1">
    <w:name w:val="toc 1"/>
    <w:basedOn w:val="Normale"/>
    <w:next w:val="Normale"/>
    <w:rsid w:val="00661FB5"/>
    <w:pPr>
      <w:tabs>
        <w:tab w:val="left" w:pos="7513"/>
        <w:tab w:val="right" w:leader="dot" w:pos="9628"/>
      </w:tabs>
      <w:spacing w:line="360" w:lineRule="auto"/>
      <w:ind w:left="284" w:hanging="284"/>
    </w:pPr>
    <w:rPr>
      <w:rFonts w:ascii="Arial" w:hAnsi="Arial" w:cs="Arial"/>
      <w:sz w:val="22"/>
      <w:szCs w:val="22"/>
    </w:rPr>
  </w:style>
  <w:style w:type="character" w:styleId="Collegamentoipertestuale">
    <w:name w:val="Hyperlink"/>
    <w:rsid w:val="00661FB5"/>
    <w:rPr>
      <w:color w:val="0000FF"/>
      <w:u w:val="single"/>
    </w:rPr>
  </w:style>
  <w:style w:type="paragraph" w:styleId="Intestazione">
    <w:name w:val="header"/>
    <w:basedOn w:val="Normale"/>
    <w:link w:val="IntestazioneCarattere"/>
    <w:rsid w:val="00661FB5"/>
    <w:pPr>
      <w:tabs>
        <w:tab w:val="center" w:pos="4819"/>
        <w:tab w:val="right" w:pos="9638"/>
      </w:tabs>
    </w:pPr>
    <w:rPr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661FB5"/>
    <w:rPr>
      <w:rFonts w:ascii="Times New Roman" w:eastAsia="Times New Roman" w:hAnsi="Times New Roman" w:cs="Times New Roman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isislauria.gov.it" TargetMode="External"/><Relationship Id="rId9" Type="http://schemas.openxmlformats.org/officeDocument/2006/relationships/hyperlink" Target="mailto:pzis00600a@istruzione.it" TargetMode="External"/><Relationship Id="rId10" Type="http://schemas.openxmlformats.org/officeDocument/2006/relationships/hyperlink" Target="mailto:pzis00600a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2282</Words>
  <Characters>13008</Characters>
  <Application>Microsoft Macintosh Word</Application>
  <DocSecurity>0</DocSecurity>
  <Lines>108</Lines>
  <Paragraphs>30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7</vt:i4>
      </vt:variant>
    </vt:vector>
  </HeadingPairs>
  <TitlesOfParts>
    <vt:vector size="8" baseType="lpstr">
      <vt:lpstr/>
      <vt:lpstr>    Allievi con Bisogni Educativi Speciali)</vt:lpstr>
      <vt:lpstr/>
      <vt:lpstr>    Osservazione di Ulteriori Aspetti Significativi</vt:lpstr>
      <vt:lpstr>    PATTO EDUCATIVO </vt:lpstr>
      <vt:lpstr>INDICAZIONI GENERALI PER LA VERIFICA/VALUTAZIONE  </vt:lpstr>
      <vt:lpstr>INTERVENTI EDUCATIVI E DIDATTICI </vt:lpstr>
      <vt:lpstr>    Strategie di personalizzazione/individualizzazione </vt:lpstr>
    </vt:vector>
  </TitlesOfParts>
  <LinksUpToDate>false</LinksUpToDate>
  <CharactersWithSpaces>15260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Utente di Microsoft Office</cp:lastModifiedBy>
  <cp:revision>2</cp:revision>
  <dcterms:created xsi:type="dcterms:W3CDTF">2018-10-29T09:36:00Z</dcterms:created>
  <dcterms:modified xsi:type="dcterms:W3CDTF">2018-10-29T09:36:00Z</dcterms:modified>
</cp:coreProperties>
</file>